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A30" w:rsidRDefault="00AF1A30" w:rsidP="00AF1A30">
      <w:pPr>
        <w:ind w:firstLineChars="300" w:firstLine="31680"/>
        <w:rPr>
          <w:rFonts w:ascii="方正仿宋_GBK" w:eastAsia="方正仿宋_GBK" w:hAnsi="宋体"/>
          <w:b/>
          <w:sz w:val="44"/>
          <w:szCs w:val="44"/>
        </w:rPr>
      </w:pPr>
      <w:bookmarkStart w:id="0" w:name="_GoBack"/>
    </w:p>
    <w:p w:rsidR="00AF1A30" w:rsidRPr="00511A4D" w:rsidRDefault="00AF1A30" w:rsidP="00F57BE5">
      <w:pPr>
        <w:ind w:firstLineChars="543" w:firstLine="31680"/>
        <w:rPr>
          <w:rFonts w:ascii="方正仿宋_GBK" w:eastAsia="方正仿宋_GBK" w:hAnsi="宋体"/>
          <w:b/>
          <w:sz w:val="44"/>
          <w:szCs w:val="44"/>
        </w:rPr>
      </w:pPr>
      <w:r w:rsidRPr="00511A4D">
        <w:rPr>
          <w:rFonts w:ascii="方正仿宋_GBK" w:eastAsia="方正仿宋_GBK" w:hAnsi="宋体" w:hint="eastAsia"/>
          <w:b/>
          <w:sz w:val="44"/>
          <w:szCs w:val="44"/>
        </w:rPr>
        <w:t>危废及有害垃圾处置项目</w:t>
      </w:r>
    </w:p>
    <w:p w:rsidR="00AF1A30" w:rsidRDefault="00AF1A30" w:rsidP="00F57BE5">
      <w:pPr>
        <w:spacing w:line="1600" w:lineRule="exact"/>
        <w:ind w:firstLineChars="100" w:firstLine="31680"/>
        <w:jc w:val="center"/>
        <w:outlineLvl w:val="0"/>
        <w:rPr>
          <w:rFonts w:ascii="方正仿宋_GBK" w:eastAsia="方正仿宋_GBK" w:hAnsi="宋体"/>
          <w:b/>
          <w:sz w:val="130"/>
          <w:szCs w:val="130"/>
        </w:rPr>
      </w:pPr>
    </w:p>
    <w:p w:rsidR="00AF1A30" w:rsidRPr="00511A4D" w:rsidRDefault="00AF1A30" w:rsidP="00F57BE5">
      <w:pPr>
        <w:spacing w:line="1600" w:lineRule="exact"/>
        <w:ind w:firstLineChars="100" w:firstLine="31680"/>
        <w:jc w:val="center"/>
        <w:outlineLvl w:val="0"/>
        <w:rPr>
          <w:rFonts w:ascii="方正仿宋_GBK" w:eastAsia="方正仿宋_GBK" w:hAnsi="宋体"/>
          <w:b/>
          <w:sz w:val="84"/>
          <w:szCs w:val="84"/>
        </w:rPr>
      </w:pPr>
      <w:r w:rsidRPr="00511A4D">
        <w:rPr>
          <w:rFonts w:ascii="方正仿宋_GBK" w:eastAsia="方正仿宋_GBK" w:hAnsi="宋体" w:hint="eastAsia"/>
          <w:b/>
          <w:sz w:val="84"/>
          <w:szCs w:val="84"/>
        </w:rPr>
        <w:t>比选文件</w:t>
      </w:r>
    </w:p>
    <w:p w:rsidR="00AF1A30" w:rsidRPr="00511A4D" w:rsidRDefault="00AF1A30" w:rsidP="00F57BE5">
      <w:pPr>
        <w:pStyle w:val="BodyTextIndent"/>
        <w:spacing w:line="500" w:lineRule="exact"/>
        <w:ind w:left="0" w:firstLine="31680"/>
        <w:rPr>
          <w:rFonts w:ascii="方正仿宋_GBK" w:eastAsia="方正仿宋_GBK"/>
          <w:b/>
          <w:sz w:val="84"/>
          <w:szCs w:val="84"/>
        </w:rPr>
      </w:pPr>
    </w:p>
    <w:p w:rsidR="00AF1A30" w:rsidRDefault="00AF1A30" w:rsidP="00F57BE5">
      <w:pPr>
        <w:pStyle w:val="BodyTextIndent"/>
        <w:spacing w:line="500" w:lineRule="exact"/>
        <w:ind w:left="0" w:firstLine="31680"/>
        <w:jc w:val="center"/>
        <w:rPr>
          <w:rFonts w:ascii="方正仿宋_GBK" w:eastAsia="方正仿宋_GBK"/>
          <w:b/>
          <w:sz w:val="32"/>
        </w:rPr>
      </w:pPr>
    </w:p>
    <w:p w:rsidR="00AF1A30" w:rsidRDefault="00AF1A30" w:rsidP="00F57BE5">
      <w:pPr>
        <w:pStyle w:val="BodyTextIndent"/>
        <w:spacing w:line="500" w:lineRule="exact"/>
        <w:ind w:left="0" w:firstLine="31680"/>
        <w:jc w:val="center"/>
        <w:rPr>
          <w:rFonts w:ascii="方正仿宋_GBK" w:eastAsia="方正仿宋_GBK"/>
          <w:b/>
          <w:sz w:val="32"/>
        </w:rPr>
      </w:pPr>
    </w:p>
    <w:p w:rsidR="00AF1A30" w:rsidRDefault="00AF1A30" w:rsidP="00F57BE5">
      <w:pPr>
        <w:pStyle w:val="BodyTextIndent"/>
        <w:spacing w:line="500" w:lineRule="exact"/>
        <w:ind w:left="0" w:firstLine="31680"/>
        <w:jc w:val="center"/>
        <w:rPr>
          <w:rFonts w:ascii="方正仿宋_GBK" w:eastAsia="方正仿宋_GBK"/>
          <w:b/>
          <w:sz w:val="32"/>
        </w:rPr>
      </w:pPr>
    </w:p>
    <w:p w:rsidR="00AF1A30" w:rsidRDefault="00AF1A30" w:rsidP="00F57BE5">
      <w:pPr>
        <w:pStyle w:val="BodyTextIndent"/>
        <w:spacing w:line="500" w:lineRule="exact"/>
        <w:ind w:left="0" w:firstLine="31680"/>
        <w:jc w:val="center"/>
        <w:rPr>
          <w:rFonts w:ascii="方正仿宋_GBK" w:eastAsia="方正仿宋_GBK"/>
          <w:b/>
          <w:sz w:val="32"/>
        </w:rPr>
      </w:pPr>
    </w:p>
    <w:p w:rsidR="00AF1A30" w:rsidRDefault="00AF1A30" w:rsidP="00F57BE5">
      <w:pPr>
        <w:pStyle w:val="BodyTextIndent"/>
        <w:spacing w:line="500" w:lineRule="exact"/>
        <w:ind w:left="0" w:firstLine="31680"/>
        <w:jc w:val="center"/>
        <w:outlineLvl w:val="0"/>
        <w:rPr>
          <w:rFonts w:ascii="方正仿宋_GBK" w:eastAsia="方正仿宋_GBK" w:hAnsi="宋体"/>
          <w:b/>
          <w:sz w:val="32"/>
        </w:rPr>
      </w:pPr>
    </w:p>
    <w:p w:rsidR="00AF1A30" w:rsidRDefault="00AF1A30" w:rsidP="00F57BE5">
      <w:pPr>
        <w:pStyle w:val="BodyTextIndent"/>
        <w:spacing w:line="500" w:lineRule="exact"/>
        <w:ind w:leftChars="400" w:left="31680" w:firstLineChars="435" w:firstLine="31680"/>
        <w:outlineLvl w:val="0"/>
        <w:rPr>
          <w:rFonts w:ascii="方正仿宋_GBK" w:eastAsia="方正仿宋_GBK" w:hAnsi="宋体"/>
          <w:b/>
          <w:sz w:val="32"/>
        </w:rPr>
      </w:pPr>
      <w:r w:rsidRPr="00F57BE5">
        <w:rPr>
          <w:rFonts w:ascii="方正仿宋_GBK" w:eastAsia="方正仿宋_GBK" w:hAnsi="宋体" w:hint="eastAsia"/>
          <w:b/>
          <w:sz w:val="32"/>
        </w:rPr>
        <w:t>需方</w:t>
      </w:r>
      <w:r>
        <w:rPr>
          <w:rFonts w:ascii="方正仿宋_GBK" w:eastAsia="方正仿宋_GBK" w:hAnsi="宋体" w:hint="eastAsia"/>
          <w:b/>
          <w:sz w:val="32"/>
        </w:rPr>
        <w:t>：重庆市公共卫生医疗救治中心</w:t>
      </w:r>
    </w:p>
    <w:p w:rsidR="00AF1A30" w:rsidRDefault="00AF1A30" w:rsidP="00F57BE5">
      <w:pPr>
        <w:snapToGrid w:val="0"/>
        <w:spacing w:line="500" w:lineRule="exact"/>
        <w:ind w:firstLine="31680"/>
        <w:jc w:val="center"/>
        <w:rPr>
          <w:rFonts w:ascii="方正仿宋_GBK" w:eastAsia="方正仿宋_GBK"/>
          <w:b/>
          <w:sz w:val="36"/>
        </w:rPr>
      </w:pPr>
    </w:p>
    <w:p w:rsidR="00AF1A30" w:rsidRDefault="00AF1A30" w:rsidP="00F57BE5">
      <w:pPr>
        <w:snapToGrid w:val="0"/>
        <w:spacing w:line="500" w:lineRule="exact"/>
        <w:ind w:firstLine="31680"/>
        <w:jc w:val="center"/>
        <w:rPr>
          <w:rFonts w:ascii="方正仿宋_GBK" w:eastAsia="方正仿宋_GBK"/>
          <w:b/>
          <w:sz w:val="36"/>
        </w:rPr>
      </w:pPr>
    </w:p>
    <w:p w:rsidR="00AF1A30" w:rsidRDefault="00AF1A30" w:rsidP="00F57BE5">
      <w:pPr>
        <w:snapToGrid w:val="0"/>
        <w:spacing w:line="500" w:lineRule="exact"/>
        <w:ind w:firstLine="31680"/>
        <w:jc w:val="center"/>
        <w:rPr>
          <w:rFonts w:ascii="方正仿宋_GBK" w:eastAsia="方正仿宋_GBK"/>
          <w:b/>
          <w:sz w:val="36"/>
        </w:rPr>
      </w:pPr>
    </w:p>
    <w:p w:rsidR="00AF1A30" w:rsidRDefault="00AF1A30" w:rsidP="00F57BE5">
      <w:pPr>
        <w:snapToGrid w:val="0"/>
        <w:spacing w:line="500" w:lineRule="exact"/>
        <w:ind w:firstLine="31680"/>
        <w:jc w:val="center"/>
        <w:rPr>
          <w:rFonts w:ascii="方正仿宋_GBK" w:eastAsia="方正仿宋_GBK"/>
          <w:b/>
          <w:sz w:val="36"/>
        </w:rPr>
      </w:pPr>
    </w:p>
    <w:p w:rsidR="00AF1A30" w:rsidRDefault="00AF1A30" w:rsidP="00F57BE5">
      <w:pPr>
        <w:snapToGrid w:val="0"/>
        <w:spacing w:line="500" w:lineRule="exact"/>
        <w:ind w:firstLine="31680"/>
        <w:jc w:val="center"/>
        <w:rPr>
          <w:rFonts w:ascii="方正仿宋_GBK" w:eastAsia="方正仿宋_GBK"/>
          <w:b/>
          <w:sz w:val="36"/>
        </w:rPr>
      </w:pPr>
    </w:p>
    <w:p w:rsidR="00AF1A30" w:rsidRDefault="00AF1A30" w:rsidP="00F57BE5">
      <w:pPr>
        <w:snapToGrid w:val="0"/>
        <w:spacing w:line="500" w:lineRule="exact"/>
        <w:ind w:firstLine="31680"/>
        <w:jc w:val="center"/>
        <w:rPr>
          <w:rFonts w:ascii="方正仿宋_GBK" w:eastAsia="方正仿宋_GBK"/>
          <w:b/>
          <w:sz w:val="36"/>
        </w:rPr>
      </w:pPr>
    </w:p>
    <w:p w:rsidR="00AF1A30" w:rsidRDefault="00AF1A30" w:rsidP="00F57BE5">
      <w:pPr>
        <w:snapToGrid w:val="0"/>
        <w:spacing w:line="500" w:lineRule="exact"/>
        <w:ind w:firstLine="31680"/>
        <w:jc w:val="center"/>
        <w:rPr>
          <w:rFonts w:ascii="方正仿宋_GBK" w:eastAsia="方正仿宋_GBK"/>
          <w:b/>
          <w:sz w:val="36"/>
        </w:rPr>
      </w:pPr>
    </w:p>
    <w:p w:rsidR="00AF1A30" w:rsidRPr="00511A4D" w:rsidRDefault="00AF1A30" w:rsidP="00F57BE5">
      <w:pPr>
        <w:snapToGrid w:val="0"/>
        <w:spacing w:line="500" w:lineRule="exact"/>
        <w:ind w:firstLine="31680"/>
        <w:jc w:val="center"/>
        <w:rPr>
          <w:rFonts w:ascii="方正仿宋_GBK" w:eastAsia="方正仿宋_GBK" w:hAnsi="宋体"/>
          <w:b/>
          <w:sz w:val="32"/>
        </w:rPr>
      </w:pPr>
      <w:r w:rsidRPr="00511A4D">
        <w:rPr>
          <w:rFonts w:ascii="方正仿宋_GBK" w:eastAsia="方正仿宋_GBK" w:hAnsi="宋体" w:hint="eastAsia"/>
          <w:b/>
          <w:sz w:val="32"/>
        </w:rPr>
        <w:t>二〇一九年三月</w:t>
      </w:r>
    </w:p>
    <w:p w:rsidR="00AF1A30" w:rsidRPr="00154D19" w:rsidRDefault="00AF1A30" w:rsidP="00F57BE5">
      <w:pPr>
        <w:ind w:firstLine="31680"/>
      </w:pPr>
    </w:p>
    <w:p w:rsidR="00AF1A30" w:rsidRDefault="00AF1A30" w:rsidP="00F57BE5">
      <w:pPr>
        <w:pStyle w:val="NormalWeb"/>
        <w:widowControl/>
        <w:spacing w:beforeAutospacing="0" w:after="300" w:afterAutospacing="0" w:line="540" w:lineRule="exact"/>
        <w:ind w:firstLine="31680"/>
        <w:jc w:val="center"/>
        <w:rPr>
          <w:rFonts w:ascii="微软雅黑" w:eastAsia="微软雅黑" w:hAnsi="微软雅黑" w:cs="微软雅黑"/>
          <w:b/>
          <w:bCs/>
          <w:color w:val="000000"/>
          <w:sz w:val="30"/>
          <w:szCs w:val="30"/>
        </w:rPr>
      </w:pPr>
    </w:p>
    <w:p w:rsidR="00AF1A30" w:rsidRPr="000529D3" w:rsidRDefault="00AF1A30" w:rsidP="00F57BE5">
      <w:pPr>
        <w:pStyle w:val="NormalWeb"/>
        <w:widowControl/>
        <w:spacing w:beforeAutospacing="0" w:after="300" w:afterAutospacing="0" w:line="540" w:lineRule="exact"/>
        <w:ind w:firstLineChars="899" w:firstLine="31680"/>
        <w:rPr>
          <w:rFonts w:ascii="微软雅黑" w:eastAsia="微软雅黑" w:hAnsi="微软雅黑" w:cs="微软雅黑"/>
          <w:b/>
          <w:bCs/>
          <w:color w:val="000000"/>
          <w:sz w:val="30"/>
          <w:szCs w:val="30"/>
        </w:rPr>
      </w:pPr>
      <w:r>
        <w:rPr>
          <w:rFonts w:ascii="微软雅黑" w:eastAsia="微软雅黑" w:hAnsi="微软雅黑" w:cs="微软雅黑" w:hint="eastAsia"/>
          <w:b/>
          <w:bCs/>
          <w:color w:val="000000"/>
          <w:sz w:val="30"/>
          <w:szCs w:val="30"/>
        </w:rPr>
        <w:t>危废及有害垃圾处置项目</w:t>
      </w:r>
      <w:bookmarkEnd w:id="0"/>
      <w:r>
        <w:rPr>
          <w:rFonts w:ascii="微软雅黑" w:eastAsia="微软雅黑" w:hAnsi="微软雅黑" w:cs="微软雅黑" w:hint="eastAsia"/>
          <w:b/>
          <w:bCs/>
          <w:color w:val="000000"/>
          <w:sz w:val="30"/>
          <w:szCs w:val="30"/>
        </w:rPr>
        <w:t>比选公告</w:t>
      </w:r>
    </w:p>
    <w:p w:rsidR="00AF1A30" w:rsidRDefault="00AF1A30" w:rsidP="00F57BE5">
      <w:pPr>
        <w:numPr>
          <w:ilvl w:val="0"/>
          <w:numId w:val="2"/>
        </w:numPr>
        <w:tabs>
          <w:tab w:val="clear" w:pos="1306"/>
          <w:tab w:val="left" w:pos="0"/>
        </w:tabs>
        <w:spacing w:line="540" w:lineRule="exact"/>
        <w:ind w:firstLine="31680"/>
        <w:rPr>
          <w:rFonts w:ascii="宋体" w:cs="宋体"/>
          <w:b/>
          <w:bCs/>
        </w:rPr>
      </w:pPr>
      <w:r>
        <w:rPr>
          <w:rFonts w:ascii="宋体" w:hAnsi="宋体" w:cs="宋体" w:hint="eastAsia"/>
          <w:b/>
          <w:bCs/>
        </w:rPr>
        <w:t>比选条件</w:t>
      </w:r>
    </w:p>
    <w:p w:rsidR="00AF1A30" w:rsidRPr="00C63D06" w:rsidRDefault="00AF1A30" w:rsidP="00F57BE5">
      <w:pPr>
        <w:spacing w:line="540" w:lineRule="exact"/>
        <w:ind w:firstLine="31680"/>
        <w:rPr>
          <w:rFonts w:ascii="宋体" w:cs="宋体"/>
        </w:rPr>
      </w:pPr>
      <w:r w:rsidRPr="00C63D06">
        <w:rPr>
          <w:rFonts w:ascii="宋体" w:hAnsi="宋体" w:cs="宋体" w:hint="eastAsia"/>
        </w:rPr>
        <w:t>重庆市公共卫生医疗救治中心为规范中心废液、报废药品、活性炭、报废灯管（含汞废荧光）、硒鼓等危废和有害垃圾的处置，根据《废弃危险化学品污染环境防治办法》等法律法规，现对我中心危废及有害垃圾处置项目进行竞争性比选招标，欢迎有资格的比选申请人参加投标。</w:t>
      </w:r>
    </w:p>
    <w:p w:rsidR="00AF1A30" w:rsidRPr="00F57BE5" w:rsidRDefault="00AF1A30" w:rsidP="00F57BE5">
      <w:pPr>
        <w:numPr>
          <w:ilvl w:val="0"/>
          <w:numId w:val="2"/>
        </w:numPr>
        <w:tabs>
          <w:tab w:val="clear" w:pos="1306"/>
          <w:tab w:val="left" w:pos="0"/>
        </w:tabs>
        <w:spacing w:line="540" w:lineRule="exact"/>
        <w:ind w:firstLine="31680"/>
        <w:rPr>
          <w:rFonts w:ascii="宋体" w:cs="宋体"/>
          <w:b/>
          <w:bCs/>
        </w:rPr>
      </w:pPr>
      <w:r>
        <w:rPr>
          <w:rFonts w:ascii="宋体" w:hAnsi="宋体" w:cs="宋体" w:hint="eastAsia"/>
          <w:b/>
          <w:bCs/>
        </w:rPr>
        <w:t>项目概况与</w:t>
      </w:r>
      <w:r w:rsidRPr="00F57BE5">
        <w:rPr>
          <w:rFonts w:ascii="宋体" w:hAnsi="宋体" w:cs="宋体" w:hint="eastAsia"/>
          <w:b/>
          <w:bCs/>
        </w:rPr>
        <w:t>处置内容</w:t>
      </w:r>
    </w:p>
    <w:p w:rsidR="00AF1A30" w:rsidRPr="000529D3" w:rsidRDefault="00AF1A30" w:rsidP="00F57BE5">
      <w:pPr>
        <w:spacing w:line="540" w:lineRule="exact"/>
        <w:ind w:firstLine="31680"/>
        <w:rPr>
          <w:rFonts w:ascii="宋体" w:cs="宋体"/>
          <w:color w:val="FF0000"/>
        </w:rPr>
      </w:pPr>
      <w:r>
        <w:rPr>
          <w:rFonts w:ascii="宋体" w:hAnsi="宋体" w:cs="宋体"/>
        </w:rPr>
        <w:t xml:space="preserve">2.1 </w:t>
      </w:r>
      <w:r>
        <w:rPr>
          <w:rFonts w:ascii="宋体" w:hAnsi="宋体" w:cs="宋体" w:hint="eastAsia"/>
        </w:rPr>
        <w:t>待处理物品接收地点：</w:t>
      </w:r>
      <w:r w:rsidRPr="00F57BE5">
        <w:rPr>
          <w:rFonts w:ascii="宋体" w:hAnsi="宋体" w:cs="宋体" w:hint="eastAsia"/>
        </w:rPr>
        <w:t>重庆市公共卫生医疗救治中心歌乐山院区（重庆市沙坪坝区歌乐山保育路</w:t>
      </w:r>
      <w:r w:rsidRPr="00F57BE5">
        <w:rPr>
          <w:rFonts w:ascii="宋体" w:hAnsi="宋体" w:cs="宋体"/>
        </w:rPr>
        <w:t>109</w:t>
      </w:r>
      <w:r w:rsidRPr="00F57BE5">
        <w:rPr>
          <w:rFonts w:ascii="宋体" w:hAnsi="宋体" w:cs="宋体" w:hint="eastAsia"/>
        </w:rPr>
        <w:t>号）以及平顶山院区（重庆市沙坪坝区黄桷湾</w:t>
      </w:r>
      <w:r w:rsidRPr="00F57BE5">
        <w:rPr>
          <w:rFonts w:ascii="宋体" w:hAnsi="宋体" w:cs="宋体"/>
        </w:rPr>
        <w:t>1</w:t>
      </w:r>
      <w:r w:rsidRPr="00F57BE5">
        <w:rPr>
          <w:rFonts w:ascii="宋体" w:hAnsi="宋体" w:cs="宋体" w:hint="eastAsia"/>
        </w:rPr>
        <w:t>号）。</w:t>
      </w:r>
    </w:p>
    <w:p w:rsidR="00AF1A30" w:rsidRDefault="00AF1A30" w:rsidP="00F57BE5">
      <w:pPr>
        <w:spacing w:line="540" w:lineRule="exact"/>
        <w:ind w:firstLine="31680"/>
        <w:rPr>
          <w:rFonts w:ascii="宋体" w:cs="宋体"/>
        </w:rPr>
      </w:pPr>
      <w:r>
        <w:rPr>
          <w:rFonts w:ascii="宋体" w:hAnsi="宋体" w:cs="宋体"/>
        </w:rPr>
        <w:t xml:space="preserve">2.2 </w:t>
      </w:r>
      <w:r>
        <w:rPr>
          <w:rFonts w:ascii="宋体" w:hAnsi="宋体" w:cs="宋体" w:hint="eastAsia"/>
        </w:rPr>
        <w:t>项目名称：危废及有害垃圾处置</w:t>
      </w:r>
    </w:p>
    <w:p w:rsidR="00AF1A30" w:rsidRDefault="00AF1A30" w:rsidP="00F57BE5">
      <w:pPr>
        <w:spacing w:line="540" w:lineRule="exact"/>
        <w:ind w:firstLine="31680"/>
        <w:rPr>
          <w:rFonts w:ascii="宋体" w:cs="宋体"/>
        </w:rPr>
      </w:pPr>
      <w:r>
        <w:rPr>
          <w:rFonts w:ascii="宋体" w:hAnsi="宋体" w:cs="宋体"/>
        </w:rPr>
        <w:t xml:space="preserve">2.3 </w:t>
      </w:r>
      <w:r>
        <w:rPr>
          <w:rFonts w:ascii="宋体" w:hAnsi="宋体" w:cs="宋体" w:hint="eastAsia"/>
        </w:rPr>
        <w:t>处理内容</w:t>
      </w:r>
      <w:r w:rsidRPr="00F57BE5">
        <w:rPr>
          <w:rFonts w:ascii="宋体" w:hAnsi="宋体" w:cs="宋体" w:hint="eastAsia"/>
        </w:rPr>
        <w:t>（暂估量）</w:t>
      </w:r>
      <w:r>
        <w:rPr>
          <w:rFonts w:ascii="宋体" w:hAnsi="宋体" w:cs="宋体" w:hint="eastAsia"/>
        </w:rPr>
        <w:t>：</w:t>
      </w:r>
      <w:r>
        <w:rPr>
          <w:rFonts w:ascii="宋体" w:hAnsi="宋体" w:cs="宋体"/>
        </w:rPr>
        <w:t>1.</w:t>
      </w:r>
      <w:r>
        <w:rPr>
          <w:rFonts w:ascii="宋体" w:hAnsi="宋体" w:cs="宋体" w:hint="eastAsia"/>
        </w:rPr>
        <w:t>废液（二甲苯</w:t>
      </w:r>
      <w:r>
        <w:rPr>
          <w:rFonts w:ascii="宋体" w:hAnsi="宋体" w:cs="宋体"/>
        </w:rPr>
        <w:t>100g</w:t>
      </w:r>
      <w:r>
        <w:rPr>
          <w:rFonts w:ascii="宋体" w:hAnsi="宋体" w:cs="宋体" w:hint="eastAsia"/>
        </w:rPr>
        <w:t>、酒精、盐酸、甲醛）约</w:t>
      </w:r>
      <w:r>
        <w:rPr>
          <w:rFonts w:ascii="宋体" w:hAnsi="宋体" w:cs="宋体"/>
        </w:rPr>
        <w:t>100</w:t>
      </w:r>
      <w:r>
        <w:rPr>
          <w:rFonts w:ascii="宋体" w:hAnsi="宋体" w:cs="宋体" w:hint="eastAsia"/>
        </w:rPr>
        <w:t>公斤</w:t>
      </w:r>
      <w:r>
        <w:rPr>
          <w:rFonts w:ascii="宋体" w:hAnsi="宋体" w:cs="宋体"/>
        </w:rPr>
        <w:t>/</w:t>
      </w:r>
      <w:r>
        <w:rPr>
          <w:rFonts w:ascii="宋体" w:hAnsi="宋体" w:cs="宋体" w:hint="eastAsia"/>
        </w:rPr>
        <w:t>年；</w:t>
      </w:r>
      <w:r>
        <w:rPr>
          <w:rFonts w:ascii="宋体" w:hAnsi="宋体" w:cs="宋体"/>
        </w:rPr>
        <w:t>2.</w:t>
      </w:r>
      <w:r>
        <w:rPr>
          <w:rFonts w:ascii="宋体" w:hAnsi="宋体" w:cs="宋体" w:hint="eastAsia"/>
        </w:rPr>
        <w:t>报废药品预计</w:t>
      </w:r>
      <w:r>
        <w:rPr>
          <w:rFonts w:ascii="宋体" w:hAnsi="宋体" w:cs="宋体"/>
        </w:rPr>
        <w:t>50</w:t>
      </w:r>
      <w:r>
        <w:rPr>
          <w:rFonts w:ascii="宋体" w:hAnsi="宋体" w:cs="宋体" w:hint="eastAsia"/>
        </w:rPr>
        <w:t>公斤</w:t>
      </w:r>
      <w:r>
        <w:rPr>
          <w:rFonts w:ascii="宋体" w:hAnsi="宋体" w:cs="宋体"/>
        </w:rPr>
        <w:t>/</w:t>
      </w:r>
      <w:r>
        <w:rPr>
          <w:rFonts w:ascii="宋体" w:hAnsi="宋体" w:cs="宋体" w:hint="eastAsia"/>
        </w:rPr>
        <w:t>年；</w:t>
      </w:r>
      <w:r>
        <w:rPr>
          <w:rFonts w:ascii="宋体" w:hAnsi="宋体" w:cs="宋体"/>
        </w:rPr>
        <w:t>3.</w:t>
      </w:r>
      <w:r>
        <w:rPr>
          <w:rFonts w:ascii="宋体" w:hAnsi="宋体" w:cs="宋体" w:hint="eastAsia"/>
        </w:rPr>
        <w:t>活性炭</w:t>
      </w:r>
      <w:r>
        <w:rPr>
          <w:rFonts w:ascii="宋体" w:hAnsi="宋体" w:cs="宋体"/>
        </w:rPr>
        <w:t>100</w:t>
      </w:r>
      <w:r>
        <w:rPr>
          <w:rFonts w:ascii="宋体" w:hAnsi="宋体" w:cs="宋体" w:hint="eastAsia"/>
        </w:rPr>
        <w:t>公斤</w:t>
      </w:r>
      <w:r>
        <w:rPr>
          <w:rFonts w:ascii="宋体" w:hAnsi="宋体" w:cs="宋体"/>
        </w:rPr>
        <w:t>/</w:t>
      </w:r>
      <w:r>
        <w:rPr>
          <w:rFonts w:ascii="宋体" w:hAnsi="宋体" w:cs="宋体" w:hint="eastAsia"/>
        </w:rPr>
        <w:t>年；</w:t>
      </w:r>
      <w:r>
        <w:rPr>
          <w:rFonts w:ascii="宋体" w:hAnsi="宋体" w:cs="宋体"/>
        </w:rPr>
        <w:t xml:space="preserve">4. </w:t>
      </w:r>
      <w:r>
        <w:rPr>
          <w:rFonts w:ascii="宋体" w:hAnsi="宋体" w:cs="宋体" w:hint="eastAsia"/>
        </w:rPr>
        <w:t>含汞废荧光灯管、硒鼓等；</w:t>
      </w:r>
      <w:r>
        <w:rPr>
          <w:rFonts w:ascii="宋体" w:hAnsi="宋体" w:cs="宋体"/>
        </w:rPr>
        <w:t>5.</w:t>
      </w:r>
      <w:r w:rsidRPr="00B46764">
        <w:rPr>
          <w:rFonts w:ascii="宋体" w:hAnsi="宋体" w:cs="宋体"/>
          <w:color w:val="FF0000"/>
        </w:rPr>
        <w:t xml:space="preserve"> </w:t>
      </w:r>
      <w:r w:rsidRPr="00F57BE5">
        <w:rPr>
          <w:rFonts w:ascii="宋体" w:hAnsi="宋体" w:cs="宋体" w:hint="eastAsia"/>
        </w:rPr>
        <w:t>生化池废渣</w:t>
      </w:r>
      <w:r>
        <w:rPr>
          <w:rFonts w:ascii="宋体" w:hAnsi="宋体" w:cs="宋体"/>
        </w:rPr>
        <w:t>250</w:t>
      </w:r>
      <w:r>
        <w:rPr>
          <w:rFonts w:ascii="宋体" w:hAnsi="宋体" w:cs="宋体" w:hint="eastAsia"/>
        </w:rPr>
        <w:t>公斤</w:t>
      </w:r>
      <w:r>
        <w:rPr>
          <w:rFonts w:ascii="宋体" w:hAnsi="宋体" w:cs="宋体"/>
        </w:rPr>
        <w:t>/</w:t>
      </w:r>
      <w:r>
        <w:rPr>
          <w:rFonts w:ascii="宋体" w:hAnsi="宋体" w:cs="宋体" w:hint="eastAsia"/>
        </w:rPr>
        <w:t>年。投标人以暂估数据为准报价，结算以实际产生数据为准。</w:t>
      </w:r>
    </w:p>
    <w:p w:rsidR="00AF1A30" w:rsidRPr="00511A4D" w:rsidRDefault="00AF1A30" w:rsidP="00F57BE5">
      <w:pPr>
        <w:spacing w:line="540" w:lineRule="exact"/>
        <w:ind w:firstLine="31680"/>
        <w:rPr>
          <w:rFonts w:ascii="宋体" w:cs="宋体"/>
        </w:rPr>
      </w:pPr>
      <w:r>
        <w:rPr>
          <w:rFonts w:ascii="宋体" w:hAnsi="宋体" w:cs="宋体"/>
        </w:rPr>
        <w:t xml:space="preserve">2.4 </w:t>
      </w:r>
      <w:r>
        <w:rPr>
          <w:rFonts w:ascii="宋体" w:hAnsi="宋体" w:cs="宋体" w:hint="eastAsia"/>
        </w:rPr>
        <w:t>服务期限：</w:t>
      </w:r>
      <w:r w:rsidRPr="00511A4D">
        <w:rPr>
          <w:rFonts w:ascii="宋体" w:hAnsi="宋体" w:cs="宋体" w:hint="eastAsia"/>
        </w:rPr>
        <w:t>合同签订后</w:t>
      </w:r>
      <w:r w:rsidRPr="00511A4D">
        <w:rPr>
          <w:rFonts w:ascii="宋体" w:hAnsi="宋体" w:cs="宋体"/>
        </w:rPr>
        <w:t>1</w:t>
      </w:r>
      <w:r w:rsidRPr="00511A4D">
        <w:rPr>
          <w:rFonts w:ascii="宋体" w:hAnsi="宋体" w:cs="宋体" w:hint="eastAsia"/>
        </w:rPr>
        <w:t>年内危废及有害垃圾处置。</w:t>
      </w:r>
    </w:p>
    <w:p w:rsidR="00AF1A30" w:rsidRDefault="00AF1A30" w:rsidP="00F57BE5">
      <w:pPr>
        <w:spacing w:line="540" w:lineRule="exact"/>
        <w:ind w:firstLine="31680"/>
        <w:rPr>
          <w:rFonts w:ascii="宋体" w:cs="宋体"/>
        </w:rPr>
      </w:pPr>
      <w:r>
        <w:rPr>
          <w:rFonts w:ascii="宋体" w:hAnsi="宋体" w:cs="宋体"/>
        </w:rPr>
        <w:t xml:space="preserve">2.5 </w:t>
      </w:r>
      <w:r>
        <w:rPr>
          <w:rFonts w:ascii="宋体" w:hAnsi="宋体" w:cs="宋体" w:hint="eastAsia"/>
        </w:rPr>
        <w:t>处理范围：对危废及有害垃圾（废液、报废药品、活性炭、</w:t>
      </w:r>
      <w:r w:rsidRPr="00F57BE5">
        <w:rPr>
          <w:rFonts w:ascii="宋体" w:hAnsi="宋体" w:cs="宋体" w:hint="eastAsia"/>
        </w:rPr>
        <w:t>生化池废渣</w:t>
      </w:r>
      <w:r>
        <w:rPr>
          <w:rFonts w:ascii="宋体" w:hAnsi="宋体" w:cs="宋体" w:hint="eastAsia"/>
        </w:rPr>
        <w:t>、含汞废荧光灯管、硒鼓等）的收集、运输、保存、处置。</w:t>
      </w:r>
    </w:p>
    <w:p w:rsidR="00AF1A30" w:rsidRDefault="00AF1A30" w:rsidP="00F57BE5">
      <w:pPr>
        <w:numPr>
          <w:ilvl w:val="0"/>
          <w:numId w:val="2"/>
        </w:numPr>
        <w:tabs>
          <w:tab w:val="clear" w:pos="1306"/>
          <w:tab w:val="left" w:pos="0"/>
        </w:tabs>
        <w:spacing w:line="540" w:lineRule="exact"/>
        <w:ind w:firstLine="31680"/>
        <w:rPr>
          <w:rFonts w:ascii="宋体" w:cs="宋体"/>
          <w:b/>
          <w:bCs/>
        </w:rPr>
      </w:pPr>
      <w:r>
        <w:rPr>
          <w:rFonts w:ascii="宋体" w:hAnsi="宋体" w:cs="宋体" w:hint="eastAsia"/>
          <w:b/>
          <w:bCs/>
        </w:rPr>
        <w:t>比选申请人资格要求</w:t>
      </w:r>
    </w:p>
    <w:p w:rsidR="00AF1A30" w:rsidRDefault="00AF1A30" w:rsidP="00F57BE5">
      <w:pPr>
        <w:spacing w:line="540" w:lineRule="exact"/>
        <w:ind w:firstLine="31680"/>
        <w:rPr>
          <w:rFonts w:ascii="宋体" w:cs="宋体"/>
          <w:color w:val="5B9BD5"/>
        </w:rPr>
      </w:pPr>
      <w:r>
        <w:rPr>
          <w:rFonts w:ascii="宋体" w:hAnsi="宋体" w:cs="宋体"/>
        </w:rPr>
        <w:t xml:space="preserve">3.1 </w:t>
      </w:r>
      <w:r>
        <w:rPr>
          <w:rFonts w:ascii="宋体" w:hAnsi="宋体" w:cs="宋体" w:hint="eastAsia"/>
        </w:rPr>
        <w:t>本次招标要求比选申请人须具备重庆市级环保局认定的有效期内的危险废物经营资质（危险废物经营许可证或经营危险废物的批复文件），提供证书复印件加盖单位公章。</w:t>
      </w:r>
    </w:p>
    <w:p w:rsidR="00AF1A30" w:rsidRDefault="00AF1A30" w:rsidP="00F57BE5">
      <w:pPr>
        <w:spacing w:line="540" w:lineRule="exact"/>
        <w:ind w:firstLine="31680"/>
        <w:rPr>
          <w:rFonts w:ascii="宋体" w:cs="宋体"/>
        </w:rPr>
      </w:pPr>
      <w:r>
        <w:rPr>
          <w:rFonts w:ascii="宋体" w:hAnsi="宋体" w:cs="宋体"/>
        </w:rPr>
        <w:t xml:space="preserve">3.2 </w:t>
      </w:r>
      <w:r>
        <w:rPr>
          <w:rFonts w:ascii="宋体" w:hAnsi="宋体" w:cs="宋体" w:hint="eastAsia"/>
        </w:rPr>
        <w:t>具有独立的法人资格，持有工商行政管理部门核发的有效企业法人营业执照。</w:t>
      </w:r>
    </w:p>
    <w:p w:rsidR="00AF1A30" w:rsidRDefault="00AF1A30" w:rsidP="00F57BE5">
      <w:pPr>
        <w:spacing w:line="540" w:lineRule="exact"/>
        <w:ind w:firstLine="31680"/>
        <w:rPr>
          <w:rFonts w:ascii="宋体" w:cs="宋体"/>
        </w:rPr>
      </w:pPr>
      <w:r>
        <w:rPr>
          <w:rFonts w:ascii="宋体" w:hAnsi="宋体" w:cs="宋体"/>
        </w:rPr>
        <w:t>3.3</w:t>
      </w:r>
      <w:r>
        <w:rPr>
          <w:rFonts w:ascii="宋体" w:hAnsi="宋体" w:cs="宋体" w:hint="eastAsia"/>
        </w:rPr>
        <w:t>投标人应具有重庆市排放污染物许可证。</w:t>
      </w:r>
    </w:p>
    <w:p w:rsidR="00AF1A30" w:rsidRDefault="00AF1A30" w:rsidP="00F57BE5">
      <w:pPr>
        <w:spacing w:line="540" w:lineRule="exact"/>
        <w:ind w:firstLine="31680"/>
        <w:rPr>
          <w:rFonts w:ascii="宋体" w:cs="宋体"/>
        </w:rPr>
      </w:pPr>
      <w:r>
        <w:rPr>
          <w:rFonts w:ascii="宋体" w:hAnsi="宋体" w:cs="宋体"/>
        </w:rPr>
        <w:t xml:space="preserve">3.4 </w:t>
      </w:r>
      <w:r>
        <w:rPr>
          <w:rFonts w:ascii="宋体" w:hAnsi="宋体" w:cs="宋体" w:hint="eastAsia"/>
        </w:rPr>
        <w:t>考虑到办理危废物转移手续问题，本项目不接受跨省处置的投标单位。</w:t>
      </w:r>
    </w:p>
    <w:p w:rsidR="00AF1A30" w:rsidRDefault="00AF1A30" w:rsidP="00F57BE5">
      <w:pPr>
        <w:spacing w:line="540" w:lineRule="exact"/>
        <w:ind w:firstLine="31680"/>
        <w:rPr>
          <w:rFonts w:ascii="宋体" w:cs="宋体"/>
        </w:rPr>
      </w:pPr>
      <w:r>
        <w:rPr>
          <w:rFonts w:ascii="宋体" w:hAnsi="宋体" w:cs="宋体"/>
        </w:rPr>
        <w:t xml:space="preserve">3.5 </w:t>
      </w:r>
      <w:r>
        <w:rPr>
          <w:rFonts w:ascii="宋体" w:hAnsi="宋体" w:cs="宋体" w:hint="eastAsia"/>
        </w:rPr>
        <w:t>具有良好的商业信誉和健全的财务会计制度。</w:t>
      </w:r>
    </w:p>
    <w:p w:rsidR="00AF1A30" w:rsidRDefault="00AF1A30" w:rsidP="00F57BE5">
      <w:pPr>
        <w:spacing w:line="540" w:lineRule="exact"/>
        <w:ind w:firstLine="31680"/>
        <w:rPr>
          <w:rFonts w:ascii="宋体" w:cs="宋体"/>
        </w:rPr>
      </w:pPr>
      <w:r>
        <w:rPr>
          <w:rFonts w:ascii="宋体" w:hAnsi="宋体" w:cs="宋体"/>
        </w:rPr>
        <w:t xml:space="preserve">3.6 </w:t>
      </w:r>
      <w:r>
        <w:rPr>
          <w:rFonts w:ascii="宋体" w:hAnsi="宋体" w:cs="宋体" w:hint="eastAsia"/>
        </w:rPr>
        <w:t>具有依法纳税和社会保障资金的良好记录。</w:t>
      </w:r>
    </w:p>
    <w:p w:rsidR="00AF1A30" w:rsidRDefault="00AF1A30" w:rsidP="00F57BE5">
      <w:pPr>
        <w:spacing w:line="540" w:lineRule="exact"/>
        <w:ind w:firstLine="31680"/>
        <w:rPr>
          <w:rFonts w:ascii="宋体" w:cs="宋体"/>
        </w:rPr>
      </w:pPr>
      <w:r>
        <w:rPr>
          <w:rFonts w:ascii="宋体" w:hAnsi="宋体" w:cs="宋体"/>
        </w:rPr>
        <w:t xml:space="preserve">3.7 </w:t>
      </w:r>
      <w:r>
        <w:rPr>
          <w:rFonts w:ascii="宋体" w:hAnsi="宋体" w:cs="宋体" w:hint="eastAsia"/>
        </w:rPr>
        <w:t>本项目可接受拆分报价（报价中含收集和转运危废、有害垃圾的容器费用）。</w:t>
      </w:r>
    </w:p>
    <w:p w:rsidR="00AF1A30" w:rsidRDefault="00AF1A30" w:rsidP="00F57BE5">
      <w:pPr>
        <w:spacing w:line="540" w:lineRule="exact"/>
        <w:ind w:firstLine="31680"/>
        <w:rPr>
          <w:rFonts w:ascii="宋体" w:cs="宋体"/>
        </w:rPr>
      </w:pPr>
      <w:r>
        <w:rPr>
          <w:rFonts w:ascii="宋体" w:hAnsi="宋体" w:cs="宋体" w:hint="eastAsia"/>
        </w:rPr>
        <w:t>（注：投标时需携带：营业执照、危废经营许可证、有害垃圾处置经营许可或批复、专业危化品运输资质（与有资质单位签订运输协议的需另提供运输协议）、排污许可证、缴税证明、法定代表人授权委托书及被授权人身份证。（以上资料应查原件并提供复印件）</w:t>
      </w:r>
    </w:p>
    <w:p w:rsidR="00AF1A30" w:rsidRPr="00F57BE5" w:rsidRDefault="00AF1A30" w:rsidP="00F57BE5">
      <w:pPr>
        <w:spacing w:line="540" w:lineRule="exact"/>
        <w:ind w:firstLine="31680"/>
        <w:rPr>
          <w:rFonts w:ascii="宋体" w:cs="宋体"/>
        </w:rPr>
      </w:pPr>
      <w:r w:rsidRPr="00F57BE5">
        <w:rPr>
          <w:rFonts w:ascii="宋体" w:hAnsi="宋体" w:cs="宋体"/>
        </w:rPr>
        <w:t xml:space="preserve">3.8 </w:t>
      </w:r>
      <w:r w:rsidRPr="00F57BE5">
        <w:rPr>
          <w:rFonts w:ascii="宋体" w:hAnsi="宋体" w:cs="宋体" w:hint="eastAsia"/>
        </w:rPr>
        <w:t>投标人的最终处置方式如不符合《中华人民共和国环境保护法》《废弃危险化学品污染环境防治办法》等国家、地方、行业等相关法律法规，由此造成的一切法律和经济责任由投标人承担。</w:t>
      </w:r>
    </w:p>
    <w:p w:rsidR="00AF1A30" w:rsidRDefault="00AF1A30" w:rsidP="00F57BE5">
      <w:pPr>
        <w:spacing w:line="540" w:lineRule="exact"/>
        <w:ind w:firstLine="31680"/>
        <w:rPr>
          <w:rFonts w:ascii="宋体" w:cs="宋体"/>
          <w:b/>
          <w:bCs/>
        </w:rPr>
      </w:pPr>
      <w:r>
        <w:rPr>
          <w:rFonts w:ascii="宋体" w:hAnsi="宋体" w:cs="宋体"/>
        </w:rPr>
        <w:t>4.</w:t>
      </w:r>
      <w:r>
        <w:rPr>
          <w:rFonts w:ascii="宋体" w:hAnsi="宋体" w:cs="宋体" w:hint="eastAsia"/>
          <w:b/>
          <w:bCs/>
        </w:rPr>
        <w:t>竞选文件的获取</w:t>
      </w:r>
    </w:p>
    <w:p w:rsidR="00AF1A30" w:rsidRDefault="00AF1A30" w:rsidP="00F57BE5">
      <w:pPr>
        <w:spacing w:line="540" w:lineRule="exact"/>
        <w:ind w:firstLine="31680"/>
        <w:rPr>
          <w:rFonts w:ascii="宋体" w:cs="宋体"/>
        </w:rPr>
      </w:pPr>
      <w:r>
        <w:rPr>
          <w:rFonts w:ascii="宋体" w:hAnsi="宋体" w:cs="宋体"/>
        </w:rPr>
        <w:t xml:space="preserve">4.1 </w:t>
      </w:r>
      <w:r>
        <w:rPr>
          <w:rFonts w:ascii="宋体" w:hAnsi="宋体" w:cs="宋体" w:hint="eastAsia"/>
        </w:rPr>
        <w:t>比选公告发布时间：</w:t>
      </w:r>
      <w:smartTag w:uri="urn:schemas-microsoft-com:office:smarttags" w:element="chsdate">
        <w:smartTagPr>
          <w:attr w:name="IsROCDate" w:val="False"/>
          <w:attr w:name="IsLunarDate" w:val="False"/>
          <w:attr w:name="Day" w:val="15"/>
          <w:attr w:name="Month" w:val="3"/>
          <w:attr w:name="Year" w:val="2019"/>
        </w:smartTagPr>
        <w:r>
          <w:rPr>
            <w:rFonts w:ascii="宋体" w:hAnsi="宋体" w:cs="宋体"/>
          </w:rPr>
          <w:t>2019</w:t>
        </w:r>
        <w:r>
          <w:rPr>
            <w:rFonts w:ascii="宋体" w:hAnsi="宋体" w:cs="宋体" w:hint="eastAsia"/>
          </w:rPr>
          <w:t>年</w:t>
        </w:r>
        <w:r>
          <w:rPr>
            <w:rFonts w:ascii="宋体" w:hAnsi="宋体" w:cs="宋体"/>
          </w:rPr>
          <w:t>3</w:t>
        </w:r>
        <w:r>
          <w:rPr>
            <w:rFonts w:ascii="宋体" w:hAnsi="宋体" w:cs="宋体" w:hint="eastAsia"/>
          </w:rPr>
          <w:t>月</w:t>
        </w:r>
        <w:r>
          <w:rPr>
            <w:rFonts w:ascii="宋体" w:hAnsi="宋体" w:cs="宋体"/>
          </w:rPr>
          <w:t>15</w:t>
        </w:r>
        <w:r>
          <w:rPr>
            <w:rFonts w:ascii="宋体" w:hAnsi="宋体" w:cs="宋体" w:hint="eastAsia"/>
          </w:rPr>
          <w:t>日</w:t>
        </w:r>
      </w:smartTag>
      <w:r>
        <w:rPr>
          <w:rFonts w:ascii="宋体" w:hAnsi="宋体" w:cs="宋体"/>
        </w:rPr>
        <w:t>——</w:t>
      </w:r>
      <w:smartTag w:uri="urn:schemas-microsoft-com:office:smarttags" w:element="chsdate">
        <w:smartTagPr>
          <w:attr w:name="IsROCDate" w:val="False"/>
          <w:attr w:name="IsLunarDate" w:val="False"/>
          <w:attr w:name="Day" w:val="19"/>
          <w:attr w:name="Month" w:val="3"/>
          <w:attr w:name="Year" w:val="2019"/>
        </w:smartTagPr>
        <w:r>
          <w:rPr>
            <w:rFonts w:ascii="宋体" w:hAnsi="宋体" w:cs="宋体"/>
          </w:rPr>
          <w:t>2019</w:t>
        </w:r>
        <w:r>
          <w:rPr>
            <w:rFonts w:ascii="宋体" w:hAnsi="宋体" w:cs="宋体" w:hint="eastAsia"/>
          </w:rPr>
          <w:t>年</w:t>
        </w:r>
        <w:r>
          <w:rPr>
            <w:rFonts w:ascii="宋体" w:hAnsi="宋体" w:cs="宋体"/>
          </w:rPr>
          <w:t>3</w:t>
        </w:r>
        <w:r>
          <w:rPr>
            <w:rFonts w:ascii="宋体" w:hAnsi="宋体" w:cs="宋体" w:hint="eastAsia"/>
          </w:rPr>
          <w:t>月</w:t>
        </w:r>
        <w:r>
          <w:rPr>
            <w:rFonts w:ascii="宋体" w:hAnsi="宋体" w:cs="宋体"/>
          </w:rPr>
          <w:t>19</w:t>
        </w:r>
        <w:r>
          <w:rPr>
            <w:rFonts w:ascii="宋体" w:hAnsi="宋体" w:cs="宋体" w:hint="eastAsia"/>
          </w:rPr>
          <w:t>日</w:t>
        </w:r>
      </w:smartTag>
      <w:r>
        <w:rPr>
          <w:rFonts w:ascii="宋体" w:hAnsi="宋体" w:cs="宋体" w:hint="eastAsia"/>
        </w:rPr>
        <w:t>（北京时间）。</w:t>
      </w:r>
    </w:p>
    <w:p w:rsidR="00AF1A30" w:rsidRDefault="00AF1A30" w:rsidP="00F57BE5">
      <w:pPr>
        <w:spacing w:line="540" w:lineRule="exact"/>
        <w:ind w:firstLine="31680"/>
        <w:rPr>
          <w:rFonts w:ascii="宋体" w:cs="宋体"/>
        </w:rPr>
      </w:pPr>
      <w:r>
        <w:rPr>
          <w:rFonts w:ascii="宋体" w:hAnsi="宋体" w:cs="宋体"/>
        </w:rPr>
        <w:t xml:space="preserve">4.2 </w:t>
      </w:r>
      <w:r>
        <w:rPr>
          <w:rFonts w:ascii="宋体" w:hAnsi="宋体" w:cs="宋体" w:hint="eastAsia"/>
        </w:rPr>
        <w:t>比选文件内容：</w:t>
      </w:r>
      <w:r w:rsidRPr="00C63D06">
        <w:rPr>
          <w:rFonts w:ascii="宋体" w:hAnsi="宋体" w:cs="宋体" w:hint="eastAsia"/>
        </w:rPr>
        <w:t>法定代表人身份证明书及法人授权委托书</w:t>
      </w:r>
      <w:r>
        <w:rPr>
          <w:rFonts w:ascii="宋体" w:hAnsi="宋体" w:cs="宋体" w:hint="eastAsia"/>
        </w:rPr>
        <w:t>、比选函、营业执照复印件（盖鲜章）、危废经营许可证、有害垃圾处置</w:t>
      </w:r>
      <w:r w:rsidRPr="001A0EDE">
        <w:rPr>
          <w:rFonts w:ascii="宋体" w:hAnsi="宋体" w:cs="宋体" w:hint="eastAsia"/>
        </w:rPr>
        <w:t>经营许可证或批复文件</w:t>
      </w:r>
      <w:r>
        <w:rPr>
          <w:rFonts w:ascii="宋体" w:hAnsi="宋体" w:cs="宋体" w:hint="eastAsia"/>
        </w:rPr>
        <w:t>、排污许可证、</w:t>
      </w:r>
      <w:r w:rsidRPr="001A0EDE">
        <w:rPr>
          <w:rFonts w:ascii="宋体" w:hAnsi="宋体" w:cs="宋体" w:hint="eastAsia"/>
        </w:rPr>
        <w:t>分项报价明细表</w:t>
      </w:r>
      <w:r>
        <w:rPr>
          <w:rFonts w:ascii="宋体" w:hAnsi="宋体" w:cs="宋体" w:hint="eastAsia"/>
        </w:rPr>
        <w:t>和其他资料营业执照、专业危化品运输资质、缴税证明、法定代表人授权委托书及被授权人身份证（以上资料提供复印件并盖鲜章）和其他。</w:t>
      </w:r>
    </w:p>
    <w:p w:rsidR="00AF1A30" w:rsidRPr="00F57BE5" w:rsidRDefault="00AF1A30" w:rsidP="00F57BE5">
      <w:pPr>
        <w:spacing w:line="540" w:lineRule="exact"/>
        <w:ind w:leftChars="200" w:left="31680" w:firstLineChars="0" w:firstLine="0"/>
        <w:rPr>
          <w:rFonts w:ascii="宋体" w:cs="宋体"/>
          <w:b/>
          <w:bCs/>
        </w:rPr>
      </w:pPr>
      <w:r>
        <w:rPr>
          <w:rFonts w:ascii="宋体" w:hAnsi="宋体" w:cs="宋体"/>
        </w:rPr>
        <w:t xml:space="preserve">4.3 </w:t>
      </w:r>
      <w:r w:rsidRPr="007B1FCB">
        <w:rPr>
          <w:rFonts w:ascii="宋体" w:hAnsi="宋体" w:cs="宋体" w:hint="eastAsia"/>
        </w:rPr>
        <w:t>投标</w:t>
      </w:r>
      <w:r>
        <w:rPr>
          <w:rFonts w:ascii="宋体" w:hAnsi="宋体" w:cs="宋体" w:hint="eastAsia"/>
        </w:rPr>
        <w:t>其他条件：需方危废和有害垃圾处置</w:t>
      </w:r>
      <w:r w:rsidRPr="007B1FCB">
        <w:rPr>
          <w:rFonts w:ascii="宋体" w:hAnsi="宋体" w:cs="宋体" w:hint="eastAsia"/>
        </w:rPr>
        <w:t>编制工作</w:t>
      </w:r>
      <w:r>
        <w:rPr>
          <w:rFonts w:ascii="宋体" w:hAnsi="宋体" w:cs="宋体" w:hint="eastAsia"/>
        </w:rPr>
        <w:t>方案（含储存、收集、转运流程）。</w:t>
      </w:r>
      <w:r w:rsidRPr="008A5FD5">
        <w:rPr>
          <w:rFonts w:ascii="宋体" w:hAnsi="宋体" w:cs="宋体"/>
          <w:b/>
          <w:bCs/>
        </w:rPr>
        <w:t>5.</w:t>
      </w:r>
      <w:r>
        <w:rPr>
          <w:rFonts w:ascii="宋体" w:hAnsi="宋体" w:cs="宋体"/>
          <w:b/>
          <w:bCs/>
        </w:rPr>
        <w:t xml:space="preserve"> </w:t>
      </w:r>
      <w:r>
        <w:rPr>
          <w:rFonts w:ascii="宋体" w:hAnsi="宋体" w:cs="宋体" w:hint="eastAsia"/>
          <w:b/>
          <w:bCs/>
        </w:rPr>
        <w:t>竞选文件的递交</w:t>
      </w:r>
    </w:p>
    <w:p w:rsidR="00AF1A30" w:rsidRDefault="00AF1A30" w:rsidP="00F57BE5">
      <w:pPr>
        <w:spacing w:line="540" w:lineRule="exact"/>
        <w:ind w:firstLine="31680"/>
        <w:rPr>
          <w:rFonts w:ascii="宋体" w:cs="宋体"/>
        </w:rPr>
      </w:pPr>
      <w:r>
        <w:rPr>
          <w:rFonts w:ascii="宋体" w:hAnsi="宋体" w:cs="宋体"/>
        </w:rPr>
        <w:t xml:space="preserve">5.1 </w:t>
      </w:r>
      <w:r>
        <w:rPr>
          <w:rFonts w:ascii="宋体" w:hAnsi="宋体" w:cs="宋体" w:hint="eastAsia"/>
        </w:rPr>
        <w:t>投标截止时间：</w:t>
      </w:r>
      <w:smartTag w:uri="urn:schemas-microsoft-com:office:smarttags" w:element="chsdate">
        <w:smartTagPr>
          <w:attr w:name="IsROCDate" w:val="False"/>
          <w:attr w:name="IsLunarDate" w:val="False"/>
          <w:attr w:name="Day" w:val="20"/>
          <w:attr w:name="Month" w:val="3"/>
          <w:attr w:name="Year" w:val="2019"/>
        </w:smartTagPr>
        <w:r>
          <w:rPr>
            <w:rFonts w:ascii="宋体" w:hAnsi="宋体" w:cs="宋体"/>
          </w:rPr>
          <w:t>2019</w:t>
        </w:r>
        <w:r>
          <w:rPr>
            <w:rFonts w:ascii="宋体" w:hAnsi="宋体" w:cs="宋体" w:hint="eastAsia"/>
          </w:rPr>
          <w:t>年</w:t>
        </w:r>
        <w:r>
          <w:rPr>
            <w:rFonts w:ascii="宋体" w:hAnsi="宋体" w:cs="宋体"/>
          </w:rPr>
          <w:t>3</w:t>
        </w:r>
        <w:r>
          <w:rPr>
            <w:rFonts w:ascii="宋体" w:hAnsi="宋体" w:cs="宋体" w:hint="eastAsia"/>
          </w:rPr>
          <w:t>月</w:t>
        </w:r>
        <w:r>
          <w:rPr>
            <w:rFonts w:ascii="宋体" w:hAnsi="宋体" w:cs="宋体"/>
          </w:rPr>
          <w:t>20</w:t>
        </w:r>
        <w:r>
          <w:rPr>
            <w:rFonts w:ascii="宋体" w:hAnsi="宋体" w:cs="宋体" w:hint="eastAsia"/>
          </w:rPr>
          <w:t>日</w:t>
        </w:r>
      </w:smartTag>
      <w:r>
        <w:rPr>
          <w:rFonts w:ascii="宋体" w:hAnsi="宋体" w:cs="宋体"/>
        </w:rPr>
        <w:t>17</w:t>
      </w:r>
      <w:r>
        <w:rPr>
          <w:rFonts w:ascii="宋体" w:hAnsi="宋体" w:cs="宋体" w:hint="eastAsia"/>
        </w:rPr>
        <w:t>时</w:t>
      </w:r>
      <w:r>
        <w:rPr>
          <w:rFonts w:ascii="宋体" w:cs="宋体"/>
        </w:rPr>
        <w:t>00</w:t>
      </w:r>
      <w:r>
        <w:rPr>
          <w:rFonts w:ascii="宋体" w:hAnsi="宋体" w:cs="宋体" w:hint="eastAsia"/>
        </w:rPr>
        <w:t>分（北京时间）。</w:t>
      </w:r>
    </w:p>
    <w:p w:rsidR="00AF1A30" w:rsidRDefault="00AF1A30" w:rsidP="00F57BE5">
      <w:pPr>
        <w:spacing w:line="540" w:lineRule="exact"/>
        <w:ind w:firstLine="31680"/>
        <w:rPr>
          <w:rFonts w:ascii="宋体" w:cs="宋体"/>
        </w:rPr>
      </w:pPr>
      <w:r>
        <w:rPr>
          <w:rFonts w:ascii="宋体" w:hAnsi="宋体" w:cs="宋体"/>
        </w:rPr>
        <w:t xml:space="preserve">5.2 </w:t>
      </w:r>
      <w:r>
        <w:rPr>
          <w:rFonts w:ascii="宋体" w:hAnsi="宋体" w:cs="宋体" w:hint="eastAsia"/>
        </w:rPr>
        <w:t>投标地点：</w:t>
      </w:r>
      <w:r>
        <w:rPr>
          <w:rFonts w:ascii="宋体" w:hAnsi="宋体" w:cs="宋体" w:hint="eastAsia"/>
          <w:u w:val="single"/>
        </w:rPr>
        <w:t>重庆市公共卫生医疗救治中心后勤保障科</w:t>
      </w:r>
    </w:p>
    <w:p w:rsidR="00AF1A30" w:rsidRDefault="00AF1A30" w:rsidP="00F57BE5">
      <w:pPr>
        <w:spacing w:line="540" w:lineRule="exact"/>
        <w:ind w:firstLine="31680"/>
        <w:rPr>
          <w:rFonts w:ascii="宋体" w:cs="宋体"/>
        </w:rPr>
      </w:pPr>
      <w:r>
        <w:rPr>
          <w:rFonts w:ascii="宋体" w:hAnsi="宋体" w:cs="宋体"/>
        </w:rPr>
        <w:t>5.3</w:t>
      </w:r>
      <w:r>
        <w:rPr>
          <w:rFonts w:ascii="宋体" w:hAnsi="宋体" w:cs="宋体" w:hint="eastAsia"/>
        </w:rPr>
        <w:t>开标时间另行通知。</w:t>
      </w:r>
    </w:p>
    <w:p w:rsidR="00AF1A30" w:rsidRPr="000F2DA7" w:rsidRDefault="00AF1A30" w:rsidP="00F57BE5">
      <w:pPr>
        <w:tabs>
          <w:tab w:val="left" w:pos="1306"/>
        </w:tabs>
        <w:spacing w:line="540" w:lineRule="exact"/>
        <w:ind w:firstLineChars="235" w:firstLine="31680"/>
        <w:rPr>
          <w:rFonts w:ascii="宋体" w:cs="宋体"/>
        </w:rPr>
      </w:pPr>
      <w:r w:rsidRPr="000F2DA7">
        <w:rPr>
          <w:rFonts w:ascii="宋体" w:hAnsi="宋体" w:cs="宋体"/>
          <w:b/>
          <w:bCs/>
        </w:rPr>
        <w:t>6.</w:t>
      </w:r>
      <w:r w:rsidRPr="000F2DA7">
        <w:rPr>
          <w:rFonts w:ascii="宋体" w:hAnsi="宋体" w:cs="宋体" w:hint="eastAsia"/>
          <w:b/>
          <w:bCs/>
        </w:rPr>
        <w:t>评标方式：</w:t>
      </w:r>
      <w:r w:rsidRPr="00F57BE5">
        <w:rPr>
          <w:rFonts w:ascii="宋体" w:hAnsi="宋体" w:cs="宋体" w:hint="eastAsia"/>
        </w:rPr>
        <w:t>需方</w:t>
      </w:r>
      <w:r w:rsidRPr="000F2DA7">
        <w:rPr>
          <w:rFonts w:ascii="宋体" w:hAnsi="宋体" w:cs="宋体" w:hint="eastAsia"/>
        </w:rPr>
        <w:t>评标小组将根据分项价格及工作方案</w:t>
      </w:r>
      <w:r>
        <w:rPr>
          <w:rFonts w:ascii="宋体" w:hAnsi="宋体" w:cs="宋体" w:hint="eastAsia"/>
        </w:rPr>
        <w:t>作综合评标</w:t>
      </w:r>
      <w:r w:rsidRPr="000F2DA7">
        <w:rPr>
          <w:rFonts w:ascii="宋体" w:hAnsi="宋体" w:cs="宋体" w:hint="eastAsia"/>
        </w:rPr>
        <w:t>选择中标候选人，并进行公示。</w:t>
      </w:r>
    </w:p>
    <w:p w:rsidR="00AF1A30" w:rsidRDefault="00AF1A30" w:rsidP="00F57BE5">
      <w:pPr>
        <w:tabs>
          <w:tab w:val="left" w:pos="1306"/>
        </w:tabs>
        <w:spacing w:line="540" w:lineRule="exact"/>
        <w:ind w:left="482" w:firstLineChars="0" w:firstLine="0"/>
        <w:rPr>
          <w:rFonts w:ascii="宋体" w:cs="宋体"/>
          <w:b/>
          <w:bCs/>
        </w:rPr>
      </w:pPr>
      <w:r>
        <w:rPr>
          <w:rFonts w:ascii="宋体" w:hAnsi="宋体" w:cs="宋体"/>
          <w:b/>
          <w:bCs/>
        </w:rPr>
        <w:t xml:space="preserve">7. </w:t>
      </w:r>
      <w:r>
        <w:rPr>
          <w:rFonts w:ascii="宋体" w:hAnsi="宋体" w:cs="宋体" w:hint="eastAsia"/>
          <w:b/>
          <w:bCs/>
        </w:rPr>
        <w:t>联系方式</w:t>
      </w:r>
    </w:p>
    <w:p w:rsidR="00AF1A30" w:rsidRDefault="00AF1A30" w:rsidP="00F57BE5">
      <w:pPr>
        <w:spacing w:line="540" w:lineRule="exact"/>
        <w:ind w:firstLineChars="0" w:firstLine="480"/>
        <w:rPr>
          <w:rFonts w:ascii="宋体" w:cs="宋体"/>
        </w:rPr>
      </w:pPr>
      <w:r>
        <w:rPr>
          <w:rFonts w:ascii="宋体" w:hAnsi="宋体" w:cs="宋体" w:hint="eastAsia"/>
        </w:rPr>
        <w:t>地</w:t>
      </w:r>
      <w:r>
        <w:rPr>
          <w:rFonts w:ascii="宋体" w:hAnsi="宋体" w:cs="宋体"/>
        </w:rPr>
        <w:t xml:space="preserve">    </w:t>
      </w:r>
      <w:r>
        <w:rPr>
          <w:rFonts w:ascii="宋体" w:hAnsi="宋体" w:cs="宋体" w:hint="eastAsia"/>
        </w:rPr>
        <w:t>址：重庆市沙坪坝区歌乐山保育路</w:t>
      </w:r>
      <w:r>
        <w:rPr>
          <w:rFonts w:ascii="宋体" w:hAnsi="宋体" w:cs="宋体"/>
        </w:rPr>
        <w:t>109</w:t>
      </w:r>
      <w:r>
        <w:rPr>
          <w:rFonts w:ascii="宋体" w:hAnsi="宋体" w:cs="宋体" w:hint="eastAsia"/>
        </w:rPr>
        <w:t>号</w:t>
      </w:r>
    </w:p>
    <w:p w:rsidR="00AF1A30" w:rsidRDefault="00AF1A30" w:rsidP="00F57BE5">
      <w:pPr>
        <w:spacing w:line="540" w:lineRule="exact"/>
        <w:ind w:firstLineChars="0" w:firstLine="480"/>
        <w:rPr>
          <w:rFonts w:ascii="宋体" w:cs="宋体"/>
        </w:rPr>
      </w:pPr>
      <w:r>
        <w:rPr>
          <w:rFonts w:ascii="宋体" w:hAnsi="宋体" w:cs="宋体" w:hint="eastAsia"/>
        </w:rPr>
        <w:t>联</w:t>
      </w:r>
      <w:r>
        <w:rPr>
          <w:rFonts w:ascii="宋体" w:hAnsi="宋体" w:cs="宋体"/>
        </w:rPr>
        <w:t xml:space="preserve"> </w:t>
      </w:r>
      <w:r>
        <w:rPr>
          <w:rFonts w:ascii="宋体" w:hAnsi="宋体" w:cs="宋体" w:hint="eastAsia"/>
        </w:rPr>
        <w:t>系</w:t>
      </w:r>
      <w:r>
        <w:rPr>
          <w:rFonts w:ascii="宋体" w:hAnsi="宋体" w:cs="宋体"/>
        </w:rPr>
        <w:t xml:space="preserve"> </w:t>
      </w:r>
      <w:r>
        <w:rPr>
          <w:rFonts w:ascii="宋体" w:hAnsi="宋体" w:cs="宋体" w:hint="eastAsia"/>
        </w:rPr>
        <w:t>人：庞老师</w:t>
      </w:r>
    </w:p>
    <w:p w:rsidR="00AF1A30" w:rsidRDefault="00AF1A30" w:rsidP="00F57BE5">
      <w:pPr>
        <w:spacing w:line="540" w:lineRule="exact"/>
        <w:ind w:firstLineChars="0" w:firstLine="480"/>
      </w:pPr>
      <w:r>
        <w:rPr>
          <w:rFonts w:hint="eastAsia"/>
        </w:rPr>
        <w:t>联系电话：</w:t>
      </w:r>
      <w:r>
        <w:t>023-65503417</w:t>
      </w:r>
      <w:bookmarkStart w:id="1" w:name="_Toc469525535"/>
    </w:p>
    <w:p w:rsidR="00AF1A30" w:rsidRDefault="00AF1A30" w:rsidP="00F57BE5">
      <w:pPr>
        <w:spacing w:line="540" w:lineRule="exact"/>
        <w:ind w:firstLineChars="0" w:firstLine="480"/>
        <w:rPr>
          <w:rFonts w:ascii="微软雅黑" w:eastAsia="微软雅黑" w:hAnsi="微软雅黑" w:cs="微软雅黑"/>
          <w:sz w:val="30"/>
          <w:szCs w:val="30"/>
        </w:rPr>
      </w:pPr>
    </w:p>
    <w:p w:rsidR="00AF1A30" w:rsidRDefault="00AF1A30" w:rsidP="00F57BE5">
      <w:pPr>
        <w:spacing w:line="540" w:lineRule="exact"/>
        <w:ind w:firstLineChars="0" w:firstLine="480"/>
        <w:rPr>
          <w:rFonts w:ascii="微软雅黑" w:eastAsia="微软雅黑" w:hAnsi="微软雅黑" w:cs="微软雅黑"/>
          <w:sz w:val="30"/>
          <w:szCs w:val="30"/>
        </w:rPr>
      </w:pPr>
    </w:p>
    <w:p w:rsidR="00AF1A30" w:rsidRDefault="00AF1A30" w:rsidP="00154D19">
      <w:pPr>
        <w:pStyle w:val="Heading1"/>
        <w:numPr>
          <w:ilvl w:val="0"/>
          <w:numId w:val="0"/>
        </w:numPr>
        <w:ind w:left="432"/>
        <w:rPr>
          <w:rFonts w:ascii="微软雅黑" w:eastAsia="微软雅黑" w:hAnsi="微软雅黑" w:cs="微软雅黑"/>
          <w:b w:val="0"/>
          <w:kern w:val="2"/>
          <w:sz w:val="30"/>
          <w:szCs w:val="30"/>
        </w:rPr>
      </w:pPr>
      <w:r>
        <w:rPr>
          <w:rFonts w:ascii="微软雅黑" w:eastAsia="微软雅黑" w:hAnsi="微软雅黑" w:cs="微软雅黑" w:hint="eastAsia"/>
          <w:kern w:val="2"/>
          <w:sz w:val="30"/>
          <w:szCs w:val="30"/>
        </w:rPr>
        <w:t>比选文件格式</w:t>
      </w:r>
      <w:bookmarkEnd w:id="1"/>
    </w:p>
    <w:p w:rsidR="00AF1A30" w:rsidRDefault="00AF1A30">
      <w:pPr>
        <w:ind w:firstLineChars="0" w:firstLine="0"/>
        <w:jc w:val="center"/>
      </w:pPr>
      <w:bookmarkStart w:id="2" w:name="_Toc248058296"/>
      <w:bookmarkStart w:id="3" w:name="_Toc459370376"/>
      <w:bookmarkStart w:id="4" w:name="_Toc209605679"/>
      <w:r>
        <w:rPr>
          <w:rFonts w:hint="eastAsia"/>
          <w:b/>
          <w:bCs/>
          <w:sz w:val="28"/>
          <w:szCs w:val="28"/>
        </w:rPr>
        <w:t>目录</w:t>
      </w:r>
    </w:p>
    <w:p w:rsidR="00AF1A30" w:rsidRDefault="00AF1A30" w:rsidP="006456F3">
      <w:pPr>
        <w:autoSpaceDE w:val="0"/>
        <w:autoSpaceDN w:val="0"/>
        <w:adjustRightInd w:val="0"/>
        <w:ind w:right="-20" w:firstLineChars="100" w:firstLine="31680"/>
        <w:rPr>
          <w:rFonts w:ascii="宋体" w:cs="MingLiU"/>
          <w:kern w:val="0"/>
          <w:szCs w:val="21"/>
        </w:rPr>
      </w:pPr>
      <w:bookmarkStart w:id="5" w:name="_Toc469136274"/>
      <w:bookmarkStart w:id="6" w:name="_Toc469525538"/>
      <w:bookmarkStart w:id="7" w:name="_Toc459370378"/>
      <w:bookmarkStart w:id="8" w:name="_Toc408221463"/>
      <w:bookmarkStart w:id="9" w:name="_Toc404237321"/>
      <w:bookmarkStart w:id="10" w:name="_Toc402872284"/>
      <w:bookmarkEnd w:id="2"/>
      <w:bookmarkEnd w:id="3"/>
      <w:bookmarkEnd w:id="4"/>
      <w:r>
        <w:rPr>
          <w:rFonts w:ascii="宋体" w:hAnsi="宋体" w:cs="MingLiU" w:hint="eastAsia"/>
          <w:kern w:val="0"/>
          <w:szCs w:val="21"/>
        </w:rPr>
        <w:t>（一）法定代表人身份证明书及附有法定代表人身份证明书的法人授权委托书</w:t>
      </w:r>
    </w:p>
    <w:p w:rsidR="00AF1A30" w:rsidRDefault="00AF1A30" w:rsidP="00F57BE5">
      <w:pPr>
        <w:autoSpaceDE w:val="0"/>
        <w:autoSpaceDN w:val="0"/>
        <w:adjustRightInd w:val="0"/>
        <w:ind w:right="-20" w:firstLineChars="100" w:firstLine="31680"/>
        <w:rPr>
          <w:rFonts w:ascii="宋体" w:cs="MingLiU"/>
          <w:kern w:val="0"/>
          <w:szCs w:val="21"/>
        </w:rPr>
      </w:pPr>
      <w:r>
        <w:rPr>
          <w:rFonts w:ascii="宋体" w:hAnsi="宋体" w:cs="MingLiU" w:hint="eastAsia"/>
          <w:kern w:val="0"/>
          <w:szCs w:val="21"/>
        </w:rPr>
        <w:t>（二）比选函</w:t>
      </w:r>
    </w:p>
    <w:p w:rsidR="00AF1A30" w:rsidRDefault="00AF1A30" w:rsidP="00F57BE5">
      <w:pPr>
        <w:ind w:firstLineChars="100" w:firstLine="31680"/>
        <w:rPr>
          <w:rFonts w:ascii="宋体"/>
          <w:szCs w:val="21"/>
        </w:rPr>
      </w:pPr>
      <w:r>
        <w:rPr>
          <w:rFonts w:ascii="宋体" w:hAnsi="宋体" w:hint="eastAsia"/>
          <w:szCs w:val="21"/>
        </w:rPr>
        <w:t>（三）比选申请人营业执照</w:t>
      </w:r>
    </w:p>
    <w:p w:rsidR="00AF1A30" w:rsidRDefault="00AF1A30" w:rsidP="00F57BE5">
      <w:pPr>
        <w:ind w:firstLineChars="100" w:firstLine="31680"/>
        <w:rPr>
          <w:rFonts w:ascii="宋体"/>
          <w:szCs w:val="21"/>
        </w:rPr>
      </w:pPr>
      <w:r>
        <w:rPr>
          <w:rFonts w:ascii="宋体" w:hAnsi="宋体" w:hint="eastAsia"/>
          <w:szCs w:val="21"/>
        </w:rPr>
        <w:t>（四）比选申请人经营许可证或批复文件</w:t>
      </w:r>
    </w:p>
    <w:p w:rsidR="00AF1A30" w:rsidRDefault="00AF1A30" w:rsidP="00F57BE5">
      <w:pPr>
        <w:ind w:firstLineChars="100" w:firstLine="31680"/>
        <w:rPr>
          <w:rFonts w:ascii="宋体"/>
          <w:szCs w:val="21"/>
        </w:rPr>
      </w:pPr>
      <w:r>
        <w:rPr>
          <w:rFonts w:ascii="宋体" w:hAnsi="宋体" w:hint="eastAsia"/>
          <w:szCs w:val="21"/>
        </w:rPr>
        <w:t>（五）其他资料</w:t>
      </w:r>
      <w:r>
        <w:rPr>
          <w:rFonts w:ascii="宋体"/>
          <w:szCs w:val="21"/>
        </w:rPr>
        <w:tab/>
      </w:r>
    </w:p>
    <w:p w:rsidR="00AF1A30" w:rsidRDefault="00AF1A30">
      <w:pPr>
        <w:spacing w:line="480" w:lineRule="auto"/>
        <w:ind w:firstLineChars="0" w:firstLine="0"/>
        <w:jc w:val="center"/>
        <w:rPr>
          <w:rFonts w:ascii="宋体" w:cs="宋体"/>
          <w:spacing w:val="20"/>
        </w:rPr>
      </w:pPr>
      <w:r>
        <w:rPr>
          <w:b/>
          <w:sz w:val="36"/>
          <w:szCs w:val="36"/>
        </w:rPr>
        <w:br w:type="page"/>
      </w:r>
      <w:bookmarkStart w:id="11" w:name="_Toc469525540"/>
      <w:bookmarkStart w:id="12" w:name="_Toc459370383"/>
      <w:r>
        <w:rPr>
          <w:rFonts w:ascii="宋体" w:hAnsi="宋体" w:cs="宋体" w:hint="eastAsia"/>
          <w:b/>
          <w:sz w:val="32"/>
          <w:szCs w:val="32"/>
        </w:rPr>
        <w:t>（一）法定代表人身份证明书及法人授权委托书</w:t>
      </w:r>
    </w:p>
    <w:p w:rsidR="00AF1A30" w:rsidRDefault="00AF1A30" w:rsidP="00F57BE5">
      <w:pPr>
        <w:ind w:firstLine="31680"/>
        <w:jc w:val="center"/>
        <w:rPr>
          <w:rFonts w:ascii="宋体" w:cs="宋体"/>
          <w:b/>
          <w:sz w:val="32"/>
          <w:szCs w:val="32"/>
        </w:rPr>
      </w:pPr>
    </w:p>
    <w:p w:rsidR="00AF1A30" w:rsidRDefault="00AF1A30" w:rsidP="00F57BE5">
      <w:pPr>
        <w:ind w:firstLine="31680"/>
        <w:jc w:val="center"/>
        <w:rPr>
          <w:rFonts w:ascii="宋体" w:cs="宋体"/>
          <w:b/>
          <w:sz w:val="32"/>
          <w:szCs w:val="32"/>
        </w:rPr>
      </w:pPr>
      <w:r>
        <w:rPr>
          <w:rFonts w:ascii="宋体" w:hAnsi="宋体" w:cs="宋体" w:hint="eastAsia"/>
          <w:b/>
          <w:sz w:val="32"/>
          <w:szCs w:val="32"/>
        </w:rPr>
        <w:t>法定代表人身份证明</w:t>
      </w:r>
    </w:p>
    <w:p w:rsidR="00AF1A30" w:rsidRDefault="00AF1A30" w:rsidP="00F57BE5">
      <w:pPr>
        <w:ind w:firstLine="31680"/>
        <w:rPr>
          <w:rFonts w:ascii="宋体" w:cs="宋体"/>
        </w:rPr>
      </w:pPr>
    </w:p>
    <w:p w:rsidR="00AF1A30" w:rsidRDefault="00AF1A30" w:rsidP="00F57BE5">
      <w:pPr>
        <w:tabs>
          <w:tab w:val="left" w:pos="5565"/>
        </w:tabs>
        <w:autoSpaceDE w:val="0"/>
        <w:autoSpaceDN w:val="0"/>
        <w:adjustRightInd w:val="0"/>
        <w:snapToGrid w:val="0"/>
        <w:spacing w:line="600" w:lineRule="exact"/>
        <w:ind w:firstLineChars="186" w:firstLine="31680"/>
        <w:rPr>
          <w:rFonts w:ascii="宋体" w:cs="宋体"/>
          <w:kern w:val="0"/>
          <w:sz w:val="28"/>
          <w:szCs w:val="28"/>
        </w:rPr>
      </w:pPr>
      <w:r>
        <w:rPr>
          <w:rFonts w:ascii="宋体" w:hAnsi="宋体" w:cs="宋体" w:hint="eastAsia"/>
          <w:kern w:val="0"/>
          <w:sz w:val="28"/>
          <w:szCs w:val="28"/>
        </w:rPr>
        <w:t>比选申请人名称：</w:t>
      </w:r>
      <w:r>
        <w:rPr>
          <w:rFonts w:ascii="宋体" w:cs="宋体"/>
          <w:kern w:val="0"/>
          <w:sz w:val="28"/>
          <w:szCs w:val="28"/>
          <w:u w:val="single"/>
        </w:rPr>
        <w:tab/>
      </w:r>
    </w:p>
    <w:p w:rsidR="00AF1A30" w:rsidRDefault="00AF1A30" w:rsidP="00F57BE5">
      <w:pPr>
        <w:tabs>
          <w:tab w:val="left" w:pos="5475"/>
        </w:tabs>
        <w:autoSpaceDE w:val="0"/>
        <w:autoSpaceDN w:val="0"/>
        <w:adjustRightInd w:val="0"/>
        <w:snapToGrid w:val="0"/>
        <w:spacing w:line="600" w:lineRule="exact"/>
        <w:ind w:firstLineChars="186" w:firstLine="31680"/>
        <w:rPr>
          <w:rFonts w:ascii="宋体" w:cs="宋体"/>
          <w:kern w:val="0"/>
          <w:sz w:val="28"/>
          <w:szCs w:val="28"/>
        </w:rPr>
      </w:pPr>
      <w:r>
        <w:rPr>
          <w:rFonts w:ascii="宋体" w:hAnsi="宋体" w:cs="宋体" w:hint="eastAsia"/>
          <w:kern w:val="0"/>
          <w:sz w:val="28"/>
          <w:szCs w:val="28"/>
        </w:rPr>
        <w:t>单位性质：</w:t>
      </w:r>
      <w:r>
        <w:rPr>
          <w:rFonts w:ascii="宋体" w:cs="宋体"/>
          <w:kern w:val="0"/>
          <w:sz w:val="28"/>
          <w:szCs w:val="28"/>
          <w:u w:val="single"/>
        </w:rPr>
        <w:tab/>
      </w:r>
    </w:p>
    <w:p w:rsidR="00AF1A30" w:rsidRDefault="00AF1A30" w:rsidP="00F57BE5">
      <w:pPr>
        <w:tabs>
          <w:tab w:val="left" w:pos="5475"/>
        </w:tabs>
        <w:autoSpaceDE w:val="0"/>
        <w:autoSpaceDN w:val="0"/>
        <w:adjustRightInd w:val="0"/>
        <w:snapToGrid w:val="0"/>
        <w:spacing w:line="600" w:lineRule="exact"/>
        <w:ind w:firstLineChars="186" w:firstLine="31680"/>
        <w:rPr>
          <w:rFonts w:ascii="宋体" w:cs="宋体"/>
          <w:kern w:val="0"/>
          <w:sz w:val="28"/>
          <w:szCs w:val="28"/>
        </w:rPr>
      </w:pPr>
      <w:r>
        <w:rPr>
          <w:rFonts w:ascii="宋体" w:hAnsi="宋体" w:cs="宋体" w:hint="eastAsia"/>
          <w:kern w:val="0"/>
          <w:sz w:val="28"/>
          <w:szCs w:val="28"/>
        </w:rPr>
        <w:t>地</w:t>
      </w:r>
      <w:r>
        <w:rPr>
          <w:rFonts w:ascii="宋体" w:hAnsi="宋体" w:cs="宋体"/>
          <w:kern w:val="0"/>
          <w:sz w:val="28"/>
          <w:szCs w:val="28"/>
        </w:rPr>
        <w:t xml:space="preserve">   </w:t>
      </w:r>
      <w:r>
        <w:rPr>
          <w:rFonts w:ascii="宋体" w:hAnsi="宋体" w:cs="宋体" w:hint="eastAsia"/>
          <w:kern w:val="0"/>
          <w:sz w:val="28"/>
          <w:szCs w:val="28"/>
        </w:rPr>
        <w:t>址：</w:t>
      </w:r>
      <w:r>
        <w:rPr>
          <w:rFonts w:ascii="宋体" w:cs="宋体"/>
          <w:kern w:val="0"/>
          <w:sz w:val="28"/>
          <w:szCs w:val="28"/>
          <w:u w:val="single"/>
        </w:rPr>
        <w:tab/>
      </w:r>
    </w:p>
    <w:p w:rsidR="00AF1A30" w:rsidRDefault="00AF1A30" w:rsidP="00F57BE5">
      <w:pPr>
        <w:tabs>
          <w:tab w:val="left" w:pos="2520"/>
          <w:tab w:val="left" w:pos="3836"/>
        </w:tabs>
        <w:autoSpaceDE w:val="0"/>
        <w:autoSpaceDN w:val="0"/>
        <w:adjustRightInd w:val="0"/>
        <w:snapToGrid w:val="0"/>
        <w:spacing w:line="600" w:lineRule="exact"/>
        <w:ind w:firstLineChars="186" w:firstLine="31680"/>
        <w:rPr>
          <w:rFonts w:ascii="宋体" w:cs="宋体"/>
          <w:kern w:val="0"/>
          <w:sz w:val="28"/>
          <w:szCs w:val="28"/>
        </w:rPr>
      </w:pPr>
      <w:r>
        <w:rPr>
          <w:rFonts w:ascii="宋体" w:hAnsi="宋体" w:cs="宋体" w:hint="eastAsia"/>
          <w:kern w:val="0"/>
          <w:sz w:val="28"/>
          <w:szCs w:val="28"/>
        </w:rPr>
        <w:t>成立时间：</w:t>
      </w:r>
      <w:r>
        <w:rPr>
          <w:rFonts w:ascii="宋体" w:cs="宋体"/>
          <w:kern w:val="0"/>
          <w:sz w:val="28"/>
          <w:szCs w:val="28"/>
          <w:u w:val="single"/>
        </w:rPr>
        <w:tab/>
      </w:r>
      <w:r>
        <w:rPr>
          <w:rFonts w:ascii="宋体" w:hAnsi="宋体" w:cs="宋体" w:hint="eastAsia"/>
          <w:spacing w:val="-1"/>
          <w:kern w:val="0"/>
          <w:sz w:val="28"/>
          <w:szCs w:val="28"/>
        </w:rPr>
        <w:t>年</w:t>
      </w:r>
      <w:r>
        <w:rPr>
          <w:rFonts w:ascii="宋体" w:cs="宋体"/>
          <w:kern w:val="0"/>
          <w:sz w:val="28"/>
          <w:szCs w:val="28"/>
          <w:u w:val="single"/>
        </w:rPr>
        <w:tab/>
      </w:r>
      <w:r>
        <w:rPr>
          <w:rFonts w:ascii="宋体" w:hAnsi="宋体" w:cs="宋体" w:hint="eastAsia"/>
          <w:spacing w:val="-1"/>
          <w:kern w:val="0"/>
          <w:sz w:val="28"/>
          <w:szCs w:val="28"/>
        </w:rPr>
        <w:t>月</w:t>
      </w:r>
      <w:r>
        <w:rPr>
          <w:rFonts w:ascii="宋体" w:hAnsi="宋体" w:cs="宋体" w:hint="eastAsia"/>
          <w:kern w:val="0"/>
          <w:sz w:val="28"/>
          <w:szCs w:val="28"/>
        </w:rPr>
        <w:t>日</w:t>
      </w:r>
    </w:p>
    <w:p w:rsidR="00AF1A30" w:rsidRDefault="00AF1A30" w:rsidP="00F57BE5">
      <w:pPr>
        <w:tabs>
          <w:tab w:val="left" w:pos="1580"/>
          <w:tab w:val="left" w:pos="3260"/>
          <w:tab w:val="left" w:pos="4840"/>
          <w:tab w:val="left" w:pos="6300"/>
        </w:tabs>
        <w:autoSpaceDE w:val="0"/>
        <w:autoSpaceDN w:val="0"/>
        <w:adjustRightInd w:val="0"/>
        <w:snapToGrid w:val="0"/>
        <w:spacing w:line="600" w:lineRule="exact"/>
        <w:ind w:firstLineChars="186" w:firstLine="31680"/>
        <w:rPr>
          <w:rFonts w:ascii="宋体" w:cs="宋体"/>
          <w:kern w:val="0"/>
          <w:sz w:val="28"/>
          <w:szCs w:val="28"/>
          <w:u w:val="single"/>
        </w:rPr>
      </w:pPr>
      <w:r>
        <w:rPr>
          <w:rFonts w:ascii="宋体" w:hAnsi="宋体" w:cs="宋体" w:hint="eastAsia"/>
          <w:kern w:val="0"/>
          <w:sz w:val="28"/>
          <w:szCs w:val="28"/>
        </w:rPr>
        <w:t>姓名：</w:t>
      </w:r>
      <w:r>
        <w:rPr>
          <w:rFonts w:ascii="宋体" w:cs="宋体"/>
          <w:kern w:val="0"/>
          <w:sz w:val="28"/>
          <w:szCs w:val="28"/>
          <w:u w:val="single"/>
        </w:rPr>
        <w:tab/>
      </w:r>
      <w:r>
        <w:rPr>
          <w:rFonts w:ascii="宋体" w:hAnsi="宋体" w:cs="宋体" w:hint="eastAsia"/>
          <w:kern w:val="0"/>
          <w:sz w:val="28"/>
          <w:szCs w:val="28"/>
        </w:rPr>
        <w:t>（法定代表人亲笔签名）性别</w:t>
      </w:r>
      <w:r>
        <w:rPr>
          <w:rFonts w:ascii="宋体" w:hAnsi="宋体" w:cs="宋体" w:hint="eastAsia"/>
          <w:spacing w:val="-1"/>
          <w:kern w:val="0"/>
          <w:sz w:val="28"/>
          <w:szCs w:val="28"/>
        </w:rPr>
        <w:t>：</w:t>
      </w:r>
      <w:r>
        <w:rPr>
          <w:rFonts w:ascii="宋体" w:cs="宋体"/>
          <w:kern w:val="0"/>
          <w:sz w:val="28"/>
          <w:szCs w:val="28"/>
          <w:u w:val="single"/>
        </w:rPr>
        <w:tab/>
      </w:r>
      <w:r>
        <w:rPr>
          <w:rFonts w:ascii="宋体" w:hAnsi="宋体" w:cs="宋体" w:hint="eastAsia"/>
          <w:spacing w:val="-1"/>
          <w:kern w:val="0"/>
          <w:sz w:val="28"/>
          <w:szCs w:val="28"/>
        </w:rPr>
        <w:t>年</w:t>
      </w:r>
      <w:r>
        <w:rPr>
          <w:rFonts w:ascii="宋体" w:hAnsi="宋体" w:cs="宋体" w:hint="eastAsia"/>
          <w:kern w:val="0"/>
          <w:sz w:val="28"/>
          <w:szCs w:val="28"/>
        </w:rPr>
        <w:t>龄：</w:t>
      </w:r>
      <w:r>
        <w:rPr>
          <w:rFonts w:ascii="宋体" w:cs="宋体"/>
          <w:kern w:val="0"/>
          <w:sz w:val="28"/>
          <w:szCs w:val="28"/>
          <w:u w:val="single"/>
        </w:rPr>
        <w:tab/>
      </w:r>
    </w:p>
    <w:p w:rsidR="00AF1A30" w:rsidRDefault="00AF1A30" w:rsidP="00F57BE5">
      <w:pPr>
        <w:tabs>
          <w:tab w:val="left" w:pos="1580"/>
          <w:tab w:val="left" w:pos="3260"/>
          <w:tab w:val="left" w:pos="4840"/>
          <w:tab w:val="left" w:pos="6300"/>
        </w:tabs>
        <w:autoSpaceDE w:val="0"/>
        <w:autoSpaceDN w:val="0"/>
        <w:adjustRightInd w:val="0"/>
        <w:snapToGrid w:val="0"/>
        <w:spacing w:line="600" w:lineRule="exact"/>
        <w:ind w:firstLineChars="186" w:firstLine="31680"/>
        <w:rPr>
          <w:rFonts w:ascii="宋体" w:cs="宋体"/>
          <w:kern w:val="0"/>
          <w:sz w:val="28"/>
          <w:szCs w:val="28"/>
        </w:rPr>
      </w:pPr>
      <w:r>
        <w:rPr>
          <w:rFonts w:ascii="宋体" w:hAnsi="宋体" w:cs="宋体" w:hint="eastAsia"/>
          <w:kern w:val="0"/>
          <w:sz w:val="28"/>
          <w:szCs w:val="28"/>
        </w:rPr>
        <w:t>职务：系</w:t>
      </w:r>
      <w:r>
        <w:rPr>
          <w:rFonts w:ascii="宋体" w:cs="宋体"/>
          <w:kern w:val="0"/>
          <w:sz w:val="28"/>
          <w:szCs w:val="28"/>
          <w:u w:val="single"/>
        </w:rPr>
        <w:tab/>
      </w:r>
      <w:r>
        <w:rPr>
          <w:rFonts w:ascii="宋体" w:hAnsi="宋体" w:cs="宋体" w:hint="eastAsia"/>
          <w:kern w:val="0"/>
          <w:sz w:val="28"/>
          <w:szCs w:val="28"/>
          <w:u w:val="single"/>
        </w:rPr>
        <w:t>（比选申请人名称）</w:t>
      </w:r>
      <w:r>
        <w:rPr>
          <w:rFonts w:ascii="宋体" w:hAnsi="宋体" w:cs="宋体"/>
          <w:kern w:val="0"/>
          <w:sz w:val="28"/>
          <w:szCs w:val="28"/>
          <w:u w:val="single"/>
        </w:rPr>
        <w:t xml:space="preserve">  </w:t>
      </w:r>
      <w:r>
        <w:rPr>
          <w:rFonts w:ascii="宋体" w:hAnsi="宋体" w:cs="宋体"/>
          <w:kern w:val="0"/>
          <w:sz w:val="28"/>
          <w:szCs w:val="28"/>
        </w:rPr>
        <w:t xml:space="preserve"> </w:t>
      </w:r>
      <w:r>
        <w:rPr>
          <w:rFonts w:ascii="宋体" w:hAnsi="宋体" w:cs="宋体" w:hint="eastAsia"/>
          <w:kern w:val="0"/>
          <w:sz w:val="28"/>
          <w:szCs w:val="28"/>
        </w:rPr>
        <w:t>的法定代表人。</w:t>
      </w:r>
    </w:p>
    <w:p w:rsidR="00AF1A30" w:rsidRDefault="00AF1A30" w:rsidP="00F57BE5">
      <w:pPr>
        <w:autoSpaceDE w:val="0"/>
        <w:autoSpaceDN w:val="0"/>
        <w:adjustRightInd w:val="0"/>
        <w:snapToGrid w:val="0"/>
        <w:ind w:firstLineChars="186" w:firstLine="31680"/>
        <w:rPr>
          <w:rFonts w:ascii="宋体" w:cs="宋体"/>
          <w:kern w:val="0"/>
          <w:sz w:val="28"/>
          <w:szCs w:val="28"/>
        </w:rPr>
      </w:pPr>
    </w:p>
    <w:p w:rsidR="00AF1A30" w:rsidRDefault="00AF1A30" w:rsidP="00F57BE5">
      <w:pPr>
        <w:autoSpaceDE w:val="0"/>
        <w:autoSpaceDN w:val="0"/>
        <w:adjustRightInd w:val="0"/>
        <w:snapToGrid w:val="0"/>
        <w:ind w:firstLineChars="386" w:firstLine="31680"/>
        <w:rPr>
          <w:rFonts w:ascii="宋体" w:cs="宋体"/>
          <w:kern w:val="0"/>
          <w:sz w:val="28"/>
          <w:szCs w:val="28"/>
        </w:rPr>
      </w:pPr>
      <w:r>
        <w:rPr>
          <w:rFonts w:ascii="宋体" w:hAnsi="宋体" w:cs="宋体" w:hint="eastAsia"/>
          <w:kern w:val="0"/>
          <w:sz w:val="28"/>
          <w:szCs w:val="28"/>
        </w:rPr>
        <w:t>特此证明。</w:t>
      </w:r>
    </w:p>
    <w:p w:rsidR="00AF1A30" w:rsidRDefault="00AF1A30" w:rsidP="00F57BE5">
      <w:pPr>
        <w:autoSpaceDE w:val="0"/>
        <w:autoSpaceDN w:val="0"/>
        <w:adjustRightInd w:val="0"/>
        <w:snapToGrid w:val="0"/>
        <w:ind w:firstLine="31680"/>
        <w:rPr>
          <w:rFonts w:ascii="宋体" w:cs="宋体"/>
          <w:kern w:val="0"/>
          <w:sz w:val="28"/>
          <w:szCs w:val="28"/>
        </w:rPr>
      </w:pPr>
    </w:p>
    <w:p w:rsidR="00AF1A30" w:rsidRDefault="00AF1A30" w:rsidP="00F57BE5">
      <w:pPr>
        <w:tabs>
          <w:tab w:val="left" w:pos="6005"/>
        </w:tabs>
        <w:autoSpaceDE w:val="0"/>
        <w:autoSpaceDN w:val="0"/>
        <w:adjustRightInd w:val="0"/>
        <w:snapToGrid w:val="0"/>
        <w:ind w:firstLineChars="1050" w:firstLine="31680"/>
        <w:rPr>
          <w:rFonts w:ascii="宋体" w:cs="宋体"/>
          <w:kern w:val="0"/>
          <w:sz w:val="28"/>
          <w:szCs w:val="28"/>
        </w:rPr>
      </w:pPr>
      <w:r>
        <w:rPr>
          <w:rFonts w:ascii="宋体" w:hAnsi="宋体" w:cs="宋体" w:hint="eastAsia"/>
          <w:kern w:val="0"/>
          <w:sz w:val="28"/>
          <w:szCs w:val="28"/>
        </w:rPr>
        <w:t>比选申请人：</w:t>
      </w:r>
      <w:r>
        <w:rPr>
          <w:rFonts w:ascii="宋体" w:cs="宋体"/>
          <w:kern w:val="0"/>
          <w:sz w:val="28"/>
          <w:szCs w:val="28"/>
          <w:u w:val="single"/>
        </w:rPr>
        <w:tab/>
      </w:r>
      <w:r>
        <w:rPr>
          <w:rFonts w:ascii="宋体" w:hAnsi="宋体" w:cs="宋体" w:hint="eastAsia"/>
          <w:spacing w:val="-1"/>
          <w:kern w:val="0"/>
          <w:sz w:val="28"/>
          <w:szCs w:val="28"/>
        </w:rPr>
        <w:t>（</w:t>
      </w:r>
      <w:r>
        <w:rPr>
          <w:rFonts w:ascii="宋体" w:hAnsi="宋体" w:cs="宋体" w:hint="eastAsia"/>
          <w:kern w:val="0"/>
          <w:sz w:val="28"/>
          <w:szCs w:val="28"/>
        </w:rPr>
        <w:t>盖单位公章）</w:t>
      </w:r>
    </w:p>
    <w:p w:rsidR="00AF1A30" w:rsidRDefault="00AF1A30" w:rsidP="00F57BE5">
      <w:pPr>
        <w:autoSpaceDE w:val="0"/>
        <w:autoSpaceDN w:val="0"/>
        <w:adjustRightInd w:val="0"/>
        <w:snapToGrid w:val="0"/>
        <w:ind w:firstLine="31680"/>
        <w:rPr>
          <w:rFonts w:ascii="宋体" w:cs="宋体"/>
          <w:kern w:val="0"/>
          <w:sz w:val="28"/>
          <w:szCs w:val="28"/>
        </w:rPr>
      </w:pPr>
    </w:p>
    <w:p w:rsidR="00AF1A30" w:rsidRDefault="00AF1A30" w:rsidP="00F57BE5">
      <w:pPr>
        <w:tabs>
          <w:tab w:val="left" w:pos="4655"/>
          <w:tab w:val="left" w:pos="5460"/>
          <w:tab w:val="left" w:pos="6400"/>
        </w:tabs>
        <w:autoSpaceDE w:val="0"/>
        <w:autoSpaceDN w:val="0"/>
        <w:adjustRightInd w:val="0"/>
        <w:snapToGrid w:val="0"/>
        <w:ind w:firstLine="31680"/>
        <w:rPr>
          <w:rFonts w:ascii="宋体" w:cs="宋体"/>
          <w:kern w:val="0"/>
          <w:sz w:val="28"/>
          <w:szCs w:val="28"/>
        </w:rPr>
      </w:pPr>
      <w:r>
        <w:rPr>
          <w:rFonts w:ascii="宋体" w:cs="宋体"/>
          <w:kern w:val="0"/>
          <w:sz w:val="28"/>
          <w:szCs w:val="28"/>
          <w:u w:val="single"/>
        </w:rPr>
        <w:tab/>
      </w:r>
      <w:r>
        <w:rPr>
          <w:rFonts w:ascii="宋体" w:hAnsi="宋体" w:cs="宋体" w:hint="eastAsia"/>
          <w:spacing w:val="-1"/>
          <w:kern w:val="0"/>
          <w:sz w:val="28"/>
          <w:szCs w:val="28"/>
        </w:rPr>
        <w:t>年</w:t>
      </w:r>
      <w:r>
        <w:rPr>
          <w:rFonts w:ascii="宋体" w:hAnsi="宋体" w:cs="宋体" w:hint="eastAsia"/>
          <w:kern w:val="0"/>
          <w:sz w:val="28"/>
          <w:szCs w:val="28"/>
        </w:rPr>
        <w:t>月日</w:t>
      </w:r>
    </w:p>
    <w:p w:rsidR="00AF1A30" w:rsidRDefault="00AF1A30" w:rsidP="00F57BE5">
      <w:pPr>
        <w:ind w:firstLine="31680"/>
        <w:rPr>
          <w:rFonts w:ascii="宋体" w:cs="宋体"/>
          <w:sz w:val="28"/>
        </w:rPr>
      </w:pPr>
    </w:p>
    <w:tbl>
      <w:tblPr>
        <w:tblW w:w="807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75"/>
      </w:tblGrid>
      <w:tr w:rsidR="00AF1A30" w:rsidRPr="00D02A1E">
        <w:trPr>
          <w:trHeight w:val="2580"/>
          <w:jc w:val="center"/>
        </w:trPr>
        <w:tc>
          <w:tcPr>
            <w:tcW w:w="8075" w:type="dxa"/>
            <w:noWrap/>
            <w:vAlign w:val="center"/>
          </w:tcPr>
          <w:p w:rsidR="00AF1A30" w:rsidRDefault="00AF1A30">
            <w:pPr>
              <w:ind w:firstLineChars="0" w:firstLine="0"/>
              <w:jc w:val="center"/>
              <w:rPr>
                <w:rFonts w:ascii="宋体" w:cs="宋体"/>
                <w:sz w:val="28"/>
              </w:rPr>
            </w:pPr>
            <w:r>
              <w:rPr>
                <w:rFonts w:ascii="宋体" w:hAnsi="宋体" w:cs="宋体" w:hint="eastAsia"/>
                <w:sz w:val="28"/>
              </w:rPr>
              <w:t>法定代表人身份证（双面）复印件</w:t>
            </w:r>
          </w:p>
        </w:tc>
      </w:tr>
    </w:tbl>
    <w:p w:rsidR="00AF1A30" w:rsidRDefault="00AF1A30" w:rsidP="00AF1A30">
      <w:pPr>
        <w:tabs>
          <w:tab w:val="left" w:pos="1680"/>
          <w:tab w:val="left" w:pos="4215"/>
          <w:tab w:val="left" w:pos="4305"/>
          <w:tab w:val="left" w:pos="8000"/>
        </w:tabs>
        <w:autoSpaceDE w:val="0"/>
        <w:autoSpaceDN w:val="0"/>
        <w:adjustRightInd w:val="0"/>
        <w:snapToGrid w:val="0"/>
        <w:spacing w:line="240" w:lineRule="auto"/>
        <w:ind w:firstLine="31680"/>
        <w:jc w:val="both"/>
        <w:rPr>
          <w:rFonts w:ascii="宋体" w:cs="宋体"/>
          <w:bCs/>
          <w:kern w:val="0"/>
        </w:rPr>
      </w:pPr>
      <w:r>
        <w:rPr>
          <w:rFonts w:ascii="宋体" w:hAnsi="宋体" w:cs="宋体" w:hint="eastAsia"/>
          <w:bCs/>
          <w:kern w:val="0"/>
        </w:rPr>
        <w:t>注：</w:t>
      </w:r>
      <w:r>
        <w:rPr>
          <w:rFonts w:ascii="宋体" w:hAnsi="宋体" w:cs="宋体"/>
          <w:bCs/>
          <w:kern w:val="0"/>
        </w:rPr>
        <w:t>1</w:t>
      </w:r>
      <w:r>
        <w:rPr>
          <w:rFonts w:ascii="宋体" w:hAnsi="宋体" w:cs="宋体" w:hint="eastAsia"/>
          <w:bCs/>
          <w:kern w:val="0"/>
        </w:rPr>
        <w:t>、法定代表人的签字必须是亲笔签名，不得使用印章、签名章或其他电子制版签名。</w:t>
      </w:r>
    </w:p>
    <w:p w:rsidR="00AF1A30" w:rsidRDefault="00AF1A30" w:rsidP="00F57BE5">
      <w:pPr>
        <w:tabs>
          <w:tab w:val="left" w:pos="1680"/>
          <w:tab w:val="left" w:pos="4215"/>
          <w:tab w:val="left" w:pos="4305"/>
          <w:tab w:val="left" w:pos="8000"/>
        </w:tabs>
        <w:autoSpaceDE w:val="0"/>
        <w:autoSpaceDN w:val="0"/>
        <w:adjustRightInd w:val="0"/>
        <w:snapToGrid w:val="0"/>
        <w:spacing w:line="240" w:lineRule="auto"/>
        <w:ind w:firstLine="31680"/>
        <w:jc w:val="both"/>
        <w:rPr>
          <w:rFonts w:ascii="宋体" w:cs="宋体"/>
          <w:bCs/>
          <w:kern w:val="0"/>
        </w:rPr>
      </w:pPr>
      <w:r>
        <w:rPr>
          <w:rFonts w:ascii="宋体" w:hAnsi="宋体" w:cs="宋体"/>
          <w:bCs/>
          <w:kern w:val="0"/>
        </w:rPr>
        <w:t xml:space="preserve">    2</w:t>
      </w:r>
      <w:r>
        <w:rPr>
          <w:rFonts w:ascii="宋体" w:hAnsi="宋体" w:cs="宋体" w:hint="eastAsia"/>
          <w:bCs/>
          <w:kern w:val="0"/>
        </w:rPr>
        <w:t>、法定代表人身份证明须按上述格式填写完整，不可缺少内容。在此基础上增加内容的不影响其有效性。</w:t>
      </w:r>
    </w:p>
    <w:p w:rsidR="00AF1A30" w:rsidRDefault="00AF1A30" w:rsidP="00F57BE5">
      <w:pPr>
        <w:tabs>
          <w:tab w:val="left" w:pos="1680"/>
          <w:tab w:val="left" w:pos="4215"/>
          <w:tab w:val="left" w:pos="4305"/>
          <w:tab w:val="left" w:pos="8000"/>
        </w:tabs>
        <w:autoSpaceDE w:val="0"/>
        <w:autoSpaceDN w:val="0"/>
        <w:adjustRightInd w:val="0"/>
        <w:snapToGrid w:val="0"/>
        <w:spacing w:line="240" w:lineRule="auto"/>
        <w:ind w:firstLine="31680"/>
        <w:jc w:val="both"/>
        <w:rPr>
          <w:rFonts w:ascii="宋体" w:cs="宋体"/>
          <w:b/>
          <w:kern w:val="0"/>
          <w:sz w:val="32"/>
          <w:szCs w:val="32"/>
        </w:rPr>
      </w:pPr>
    </w:p>
    <w:p w:rsidR="00AF1A30" w:rsidRDefault="00AF1A30" w:rsidP="00F57BE5">
      <w:pPr>
        <w:tabs>
          <w:tab w:val="left" w:pos="1680"/>
          <w:tab w:val="left" w:pos="4215"/>
          <w:tab w:val="left" w:pos="4305"/>
          <w:tab w:val="left" w:pos="8000"/>
        </w:tabs>
        <w:autoSpaceDE w:val="0"/>
        <w:autoSpaceDN w:val="0"/>
        <w:adjustRightInd w:val="0"/>
        <w:snapToGrid w:val="0"/>
        <w:spacing w:line="240" w:lineRule="auto"/>
        <w:ind w:firstLine="31680"/>
        <w:jc w:val="both"/>
        <w:rPr>
          <w:rFonts w:ascii="宋体" w:cs="宋体"/>
          <w:b/>
          <w:kern w:val="0"/>
          <w:sz w:val="32"/>
          <w:szCs w:val="32"/>
        </w:rPr>
      </w:pPr>
    </w:p>
    <w:p w:rsidR="00AF1A30" w:rsidRDefault="00AF1A30" w:rsidP="00F57BE5">
      <w:pPr>
        <w:tabs>
          <w:tab w:val="left" w:pos="1680"/>
          <w:tab w:val="left" w:pos="4215"/>
          <w:tab w:val="left" w:pos="4305"/>
          <w:tab w:val="left" w:pos="8000"/>
        </w:tabs>
        <w:autoSpaceDE w:val="0"/>
        <w:autoSpaceDN w:val="0"/>
        <w:adjustRightInd w:val="0"/>
        <w:snapToGrid w:val="0"/>
        <w:spacing w:line="240" w:lineRule="auto"/>
        <w:ind w:firstLine="31680"/>
        <w:jc w:val="center"/>
        <w:rPr>
          <w:rFonts w:ascii="宋体" w:cs="宋体"/>
          <w:b/>
          <w:kern w:val="0"/>
          <w:sz w:val="32"/>
          <w:szCs w:val="32"/>
        </w:rPr>
      </w:pPr>
      <w:r>
        <w:rPr>
          <w:rFonts w:ascii="宋体" w:cs="宋体"/>
          <w:b/>
          <w:kern w:val="0"/>
          <w:sz w:val="32"/>
          <w:szCs w:val="32"/>
        </w:rPr>
        <w:br/>
      </w:r>
      <w:r>
        <w:rPr>
          <w:rFonts w:ascii="宋体" w:hAnsi="宋体" w:cs="宋体" w:hint="eastAsia"/>
          <w:b/>
          <w:kern w:val="0"/>
          <w:sz w:val="32"/>
          <w:szCs w:val="32"/>
        </w:rPr>
        <w:t>授权委托书</w:t>
      </w:r>
    </w:p>
    <w:p w:rsidR="00AF1A30" w:rsidRDefault="00AF1A30" w:rsidP="00F57BE5">
      <w:pPr>
        <w:autoSpaceDE w:val="0"/>
        <w:autoSpaceDN w:val="0"/>
        <w:adjustRightInd w:val="0"/>
        <w:snapToGrid w:val="0"/>
        <w:spacing w:afterLines="100"/>
        <w:ind w:firstLine="31680"/>
        <w:rPr>
          <w:rFonts w:ascii="宋体" w:cs="宋体"/>
          <w:kern w:val="0"/>
        </w:rPr>
      </w:pPr>
      <w:r>
        <w:rPr>
          <w:rFonts w:ascii="宋体" w:hAnsi="宋体" w:cs="宋体" w:hint="eastAsia"/>
          <w:kern w:val="0"/>
        </w:rPr>
        <w:t>致：</w:t>
      </w:r>
      <w:r>
        <w:rPr>
          <w:rFonts w:ascii="宋体" w:hAnsi="宋体" w:cs="宋体"/>
          <w:kern w:val="0"/>
          <w:u w:val="single"/>
        </w:rPr>
        <w:t xml:space="preserve">         </w:t>
      </w:r>
      <w:r>
        <w:rPr>
          <w:rFonts w:ascii="宋体" w:hAnsi="宋体" w:cs="宋体" w:hint="eastAsia"/>
          <w:kern w:val="0"/>
          <w:u w:val="single"/>
        </w:rPr>
        <w:t>（比选人）</w:t>
      </w:r>
      <w:r>
        <w:rPr>
          <w:rFonts w:ascii="宋体" w:hAnsi="宋体" w:cs="宋体"/>
          <w:kern w:val="0"/>
          <w:u w:val="single"/>
        </w:rPr>
        <w:t xml:space="preserve">    </w:t>
      </w:r>
    </w:p>
    <w:p w:rsidR="00AF1A30" w:rsidRDefault="00AF1A30" w:rsidP="00F57BE5">
      <w:pPr>
        <w:tabs>
          <w:tab w:val="left" w:pos="1440"/>
          <w:tab w:val="left" w:pos="4215"/>
          <w:tab w:val="left" w:pos="4305"/>
          <w:tab w:val="left" w:pos="8000"/>
        </w:tabs>
        <w:autoSpaceDE w:val="0"/>
        <w:autoSpaceDN w:val="0"/>
        <w:adjustRightInd w:val="0"/>
        <w:snapToGrid w:val="0"/>
        <w:ind w:firstLine="31680"/>
        <w:rPr>
          <w:rFonts w:ascii="宋体" w:cs="宋体"/>
        </w:rPr>
      </w:pPr>
      <w:r>
        <w:rPr>
          <w:rFonts w:ascii="宋体" w:hAnsi="宋体" w:cs="宋体" w:hint="eastAsia"/>
        </w:rPr>
        <w:t>本人</w:t>
      </w:r>
      <w:r>
        <w:rPr>
          <w:rFonts w:ascii="宋体" w:hAnsi="宋体" w:cs="宋体"/>
          <w:u w:val="single"/>
        </w:rPr>
        <w:t xml:space="preserve"> </w:t>
      </w:r>
      <w:r>
        <w:rPr>
          <w:rFonts w:ascii="宋体" w:hAnsi="宋体" w:cs="宋体" w:hint="eastAsia"/>
          <w:u w:val="single"/>
        </w:rPr>
        <w:t>（姓名）</w:t>
      </w:r>
      <w:r>
        <w:rPr>
          <w:rFonts w:ascii="宋体" w:hAnsi="宋体" w:cs="宋体"/>
          <w:u w:val="single"/>
        </w:rPr>
        <w:t xml:space="preserve">  </w:t>
      </w:r>
      <w:r>
        <w:rPr>
          <w:rFonts w:ascii="宋体" w:hAnsi="宋体" w:cs="宋体" w:hint="eastAsia"/>
        </w:rPr>
        <w:t>是</w:t>
      </w:r>
      <w:r>
        <w:rPr>
          <w:rFonts w:ascii="宋体" w:hAnsi="宋体" w:cs="宋体" w:hint="eastAsia"/>
          <w:u w:val="single"/>
        </w:rPr>
        <w:t>（比选申请人）</w:t>
      </w:r>
      <w:r>
        <w:rPr>
          <w:rFonts w:ascii="宋体" w:hAnsi="宋体" w:cs="宋体"/>
          <w:u w:val="single"/>
        </w:rPr>
        <w:t xml:space="preserve">  </w:t>
      </w:r>
      <w:r>
        <w:rPr>
          <w:rFonts w:ascii="宋体" w:hAnsi="宋体" w:cs="宋体"/>
        </w:rPr>
        <w:t xml:space="preserve"> </w:t>
      </w:r>
      <w:r>
        <w:rPr>
          <w:rFonts w:ascii="宋体" w:hAnsi="宋体" w:cs="宋体" w:hint="eastAsia"/>
        </w:rPr>
        <w:t>的法定代表人，现委托</w:t>
      </w:r>
      <w:r>
        <w:rPr>
          <w:rFonts w:ascii="宋体" w:hAnsi="宋体" w:cs="宋体"/>
          <w:u w:val="single"/>
        </w:rPr>
        <w:t xml:space="preserve"> </w:t>
      </w:r>
      <w:r>
        <w:rPr>
          <w:rFonts w:ascii="宋体" w:hAnsi="宋体" w:cs="宋体" w:hint="eastAsia"/>
          <w:u w:val="single"/>
        </w:rPr>
        <w:t>（姓名）</w:t>
      </w:r>
      <w:r>
        <w:rPr>
          <w:rFonts w:ascii="宋体" w:hAnsi="宋体" w:cs="宋体"/>
          <w:u w:val="single"/>
        </w:rPr>
        <w:t xml:space="preserve"> </w:t>
      </w:r>
      <w:r>
        <w:rPr>
          <w:rFonts w:ascii="宋体" w:hAnsi="宋体" w:cs="宋体" w:hint="eastAsia"/>
        </w:rPr>
        <w:t>（身份证号码：</w:t>
      </w:r>
      <w:r>
        <w:rPr>
          <w:rFonts w:ascii="宋体" w:hAnsi="宋体" w:cs="宋体"/>
        </w:rPr>
        <w:t xml:space="preserve">               </w:t>
      </w:r>
      <w:r>
        <w:rPr>
          <w:rFonts w:ascii="宋体" w:hAnsi="宋体" w:cs="宋体" w:hint="eastAsia"/>
        </w:rPr>
        <w:t>）为本单位比选代理人，全权代表本单位全过程参与</w:t>
      </w:r>
      <w:r>
        <w:rPr>
          <w:rFonts w:ascii="宋体" w:hAnsi="宋体" w:cs="宋体"/>
          <w:u w:val="single"/>
        </w:rPr>
        <w:t xml:space="preserve">     </w:t>
      </w:r>
      <w:r>
        <w:rPr>
          <w:rFonts w:ascii="宋体" w:hAnsi="宋体" w:cs="宋体" w:hint="eastAsia"/>
          <w:u w:val="single"/>
        </w:rPr>
        <w:t>（项目名称）</w:t>
      </w:r>
      <w:r>
        <w:rPr>
          <w:rFonts w:ascii="宋体" w:hAnsi="宋体" w:cs="宋体"/>
          <w:u w:val="single"/>
        </w:rPr>
        <w:t xml:space="preserve">       </w:t>
      </w:r>
      <w:r>
        <w:rPr>
          <w:rFonts w:ascii="宋体" w:hAnsi="宋体" w:cs="宋体" w:hint="eastAsia"/>
        </w:rPr>
        <w:t>。以我方名义签署、澄清、说明、补正、撤回、修改，签订合同以及处理与比选的其他有关事宜。委托代理人以上行为所产生的法律后果全由我单位承担。比选代理人无权转委托。</w:t>
      </w:r>
    </w:p>
    <w:p w:rsidR="00AF1A30" w:rsidRDefault="00AF1A30" w:rsidP="00F57BE5">
      <w:pPr>
        <w:tabs>
          <w:tab w:val="left" w:pos="1440"/>
          <w:tab w:val="left" w:pos="4215"/>
          <w:tab w:val="left" w:pos="4305"/>
          <w:tab w:val="left" w:pos="8000"/>
        </w:tabs>
        <w:autoSpaceDE w:val="0"/>
        <w:autoSpaceDN w:val="0"/>
        <w:adjustRightInd w:val="0"/>
        <w:snapToGrid w:val="0"/>
        <w:spacing w:line="480" w:lineRule="auto"/>
        <w:ind w:firstLine="31680"/>
        <w:rPr>
          <w:rFonts w:ascii="宋体" w:cs="宋体"/>
          <w:u w:val="single"/>
        </w:rPr>
      </w:pPr>
      <w:r>
        <w:rPr>
          <w:rFonts w:ascii="宋体" w:hAnsi="宋体" w:cs="宋体" w:hint="eastAsia"/>
        </w:rPr>
        <w:t>委托期限：</w:t>
      </w:r>
    </w:p>
    <w:p w:rsidR="00AF1A30" w:rsidRDefault="00AF1A30" w:rsidP="00F57BE5">
      <w:pPr>
        <w:tabs>
          <w:tab w:val="left" w:pos="1440"/>
          <w:tab w:val="left" w:pos="4215"/>
          <w:tab w:val="left" w:pos="4305"/>
          <w:tab w:val="left" w:pos="8000"/>
        </w:tabs>
        <w:autoSpaceDE w:val="0"/>
        <w:autoSpaceDN w:val="0"/>
        <w:adjustRightInd w:val="0"/>
        <w:snapToGrid w:val="0"/>
        <w:spacing w:line="480" w:lineRule="auto"/>
        <w:ind w:firstLine="31680"/>
        <w:rPr>
          <w:rFonts w:ascii="宋体" w:cs="宋体"/>
        </w:rPr>
      </w:pPr>
      <w:r>
        <w:rPr>
          <w:rFonts w:ascii="宋体" w:hAnsi="宋体" w:cs="宋体" w:hint="eastAsia"/>
        </w:rPr>
        <w:t>代理人无转委托权。</w:t>
      </w:r>
    </w:p>
    <w:p w:rsidR="00AF1A30" w:rsidRDefault="00AF1A30" w:rsidP="00F57BE5">
      <w:pPr>
        <w:tabs>
          <w:tab w:val="left" w:pos="1440"/>
          <w:tab w:val="left" w:pos="4215"/>
          <w:tab w:val="left" w:pos="4305"/>
          <w:tab w:val="left" w:pos="8000"/>
        </w:tabs>
        <w:autoSpaceDE w:val="0"/>
        <w:autoSpaceDN w:val="0"/>
        <w:adjustRightInd w:val="0"/>
        <w:snapToGrid w:val="0"/>
        <w:spacing w:line="480" w:lineRule="auto"/>
        <w:ind w:firstLine="31680"/>
        <w:rPr>
          <w:rFonts w:ascii="宋体" w:cs="宋体"/>
        </w:rPr>
      </w:pPr>
      <w:r>
        <w:rPr>
          <w:rFonts w:ascii="宋体" w:hAnsi="宋体" w:cs="宋体" w:hint="eastAsia"/>
        </w:rPr>
        <w:t>特此委托</w:t>
      </w:r>
    </w:p>
    <w:p w:rsidR="00AF1A30" w:rsidRDefault="00AF1A30" w:rsidP="00F57BE5">
      <w:pPr>
        <w:autoSpaceDE w:val="0"/>
        <w:autoSpaceDN w:val="0"/>
        <w:adjustRightInd w:val="0"/>
        <w:snapToGrid w:val="0"/>
        <w:ind w:firstLine="31680"/>
        <w:rPr>
          <w:rFonts w:ascii="宋体" w:cs="宋体"/>
          <w:kern w:val="0"/>
        </w:rPr>
      </w:pPr>
    </w:p>
    <w:p w:rsidR="00AF1A30" w:rsidRDefault="00AF1A30" w:rsidP="00F57BE5">
      <w:pPr>
        <w:tabs>
          <w:tab w:val="left" w:pos="4200"/>
          <w:tab w:val="left" w:pos="4620"/>
        </w:tabs>
        <w:autoSpaceDE w:val="0"/>
        <w:autoSpaceDN w:val="0"/>
        <w:adjustRightInd w:val="0"/>
        <w:snapToGrid w:val="0"/>
        <w:spacing w:afterLines="50"/>
        <w:ind w:firstLineChars="1205" w:firstLine="31680"/>
        <w:rPr>
          <w:rFonts w:ascii="宋体" w:cs="宋体"/>
          <w:kern w:val="0"/>
        </w:rPr>
      </w:pPr>
      <w:r>
        <w:rPr>
          <w:rFonts w:ascii="宋体" w:hAnsi="宋体" w:cs="宋体" w:hint="eastAsia"/>
          <w:kern w:val="0"/>
        </w:rPr>
        <w:t>比选申请人：</w:t>
      </w:r>
      <w:r>
        <w:rPr>
          <w:rFonts w:ascii="宋体" w:cs="宋体"/>
          <w:kern w:val="0"/>
          <w:u w:val="single"/>
        </w:rPr>
        <w:tab/>
      </w:r>
      <w:r>
        <w:rPr>
          <w:rFonts w:ascii="宋体" w:hAnsi="宋体" w:cs="宋体" w:hint="eastAsia"/>
          <w:kern w:val="0"/>
        </w:rPr>
        <w:t>（</w:t>
      </w:r>
      <w:r>
        <w:rPr>
          <w:rFonts w:ascii="宋体" w:hAnsi="宋体" w:cs="宋体" w:hint="eastAsia"/>
          <w:spacing w:val="-1"/>
          <w:kern w:val="0"/>
        </w:rPr>
        <w:t>盖</w:t>
      </w:r>
      <w:r>
        <w:rPr>
          <w:rFonts w:ascii="宋体" w:hAnsi="宋体" w:cs="宋体" w:hint="eastAsia"/>
          <w:kern w:val="0"/>
        </w:rPr>
        <w:t>单位公章）</w:t>
      </w:r>
      <w:r>
        <w:rPr>
          <w:rFonts w:ascii="宋体" w:hAnsi="宋体" w:cs="宋体"/>
          <w:kern w:val="0"/>
        </w:rPr>
        <w:t xml:space="preserve"> </w:t>
      </w:r>
    </w:p>
    <w:p w:rsidR="00AF1A30" w:rsidRDefault="00AF1A30" w:rsidP="00F57BE5">
      <w:pPr>
        <w:tabs>
          <w:tab w:val="left" w:pos="6900"/>
        </w:tabs>
        <w:autoSpaceDE w:val="0"/>
        <w:autoSpaceDN w:val="0"/>
        <w:adjustRightInd w:val="0"/>
        <w:snapToGrid w:val="0"/>
        <w:spacing w:afterLines="50"/>
        <w:ind w:firstLineChars="1200" w:firstLine="31680"/>
        <w:rPr>
          <w:rFonts w:ascii="宋体" w:cs="宋体"/>
          <w:kern w:val="0"/>
        </w:rPr>
      </w:pPr>
      <w:r>
        <w:rPr>
          <w:rFonts w:ascii="宋体" w:hAnsi="宋体" w:cs="宋体" w:hint="eastAsia"/>
          <w:kern w:val="0"/>
        </w:rPr>
        <w:t>法定代表人：（签字）</w:t>
      </w:r>
    </w:p>
    <w:p w:rsidR="00AF1A30" w:rsidRDefault="00AF1A30" w:rsidP="00F57BE5">
      <w:pPr>
        <w:tabs>
          <w:tab w:val="left" w:pos="7080"/>
        </w:tabs>
        <w:autoSpaceDE w:val="0"/>
        <w:autoSpaceDN w:val="0"/>
        <w:adjustRightInd w:val="0"/>
        <w:snapToGrid w:val="0"/>
        <w:spacing w:afterLines="50"/>
        <w:ind w:firstLineChars="1200" w:firstLine="31680"/>
        <w:rPr>
          <w:rFonts w:ascii="宋体" w:cs="宋体"/>
          <w:kern w:val="0"/>
        </w:rPr>
      </w:pPr>
      <w:r>
        <w:rPr>
          <w:rFonts w:ascii="宋体" w:hAnsi="宋体" w:cs="宋体" w:hint="eastAsia"/>
          <w:kern w:val="0"/>
        </w:rPr>
        <w:t>委托代理人：（签</w:t>
      </w:r>
      <w:r>
        <w:rPr>
          <w:rFonts w:ascii="宋体" w:hAnsi="宋体" w:cs="宋体" w:hint="eastAsia"/>
          <w:spacing w:val="-1"/>
          <w:kern w:val="0"/>
        </w:rPr>
        <w:t>字</w:t>
      </w:r>
      <w:r>
        <w:rPr>
          <w:rFonts w:ascii="宋体" w:hAnsi="宋体" w:cs="宋体" w:hint="eastAsia"/>
          <w:kern w:val="0"/>
        </w:rPr>
        <w:t>）</w:t>
      </w:r>
    </w:p>
    <w:p w:rsidR="00AF1A30" w:rsidRDefault="00AF1A30" w:rsidP="00F57BE5">
      <w:pPr>
        <w:tabs>
          <w:tab w:val="left" w:pos="4005"/>
          <w:tab w:val="left" w:pos="4100"/>
          <w:tab w:val="left" w:pos="5040"/>
        </w:tabs>
        <w:autoSpaceDE w:val="0"/>
        <w:autoSpaceDN w:val="0"/>
        <w:adjustRightInd w:val="0"/>
        <w:snapToGrid w:val="0"/>
        <w:ind w:firstLine="31680"/>
        <w:rPr>
          <w:rFonts w:ascii="宋体" w:cs="宋体"/>
          <w:kern w:val="0"/>
        </w:rPr>
      </w:pPr>
      <w:r>
        <w:rPr>
          <w:rFonts w:ascii="宋体" w:cs="宋体"/>
          <w:kern w:val="0"/>
          <w:u w:val="single"/>
        </w:rPr>
        <w:tab/>
      </w:r>
      <w:r>
        <w:rPr>
          <w:rFonts w:ascii="宋体" w:hAnsi="宋体" w:cs="宋体" w:hint="eastAsia"/>
          <w:kern w:val="0"/>
        </w:rPr>
        <w:t>年</w:t>
      </w:r>
      <w:r>
        <w:rPr>
          <w:rFonts w:ascii="宋体" w:cs="宋体"/>
          <w:kern w:val="0"/>
          <w:u w:val="single"/>
        </w:rPr>
        <w:tab/>
      </w:r>
      <w:r>
        <w:rPr>
          <w:rFonts w:ascii="宋体" w:hAnsi="宋体" w:cs="宋体" w:hint="eastAsia"/>
          <w:kern w:val="0"/>
        </w:rPr>
        <w:t>月</w:t>
      </w:r>
      <w:r>
        <w:rPr>
          <w:rFonts w:ascii="宋体" w:cs="宋体"/>
          <w:kern w:val="0"/>
          <w:u w:val="single"/>
        </w:rPr>
        <w:tab/>
      </w:r>
      <w:r>
        <w:rPr>
          <w:rFonts w:ascii="宋体" w:hAnsi="宋体" w:cs="宋体" w:hint="eastAsia"/>
          <w:kern w:val="0"/>
        </w:rPr>
        <w:t>日</w:t>
      </w:r>
    </w:p>
    <w:p w:rsidR="00AF1A30" w:rsidRDefault="00AF1A30" w:rsidP="00F57BE5">
      <w:pPr>
        <w:tabs>
          <w:tab w:val="left" w:pos="1680"/>
          <w:tab w:val="left" w:pos="4215"/>
          <w:tab w:val="left" w:pos="4305"/>
          <w:tab w:val="left" w:pos="8000"/>
        </w:tabs>
        <w:autoSpaceDE w:val="0"/>
        <w:autoSpaceDN w:val="0"/>
        <w:adjustRightInd w:val="0"/>
        <w:snapToGrid w:val="0"/>
        <w:spacing w:beforeLines="200"/>
        <w:ind w:firstLine="31680"/>
        <w:rPr>
          <w:rFonts w:ascii="宋体" w:cs="宋体"/>
          <w:kern w:val="0"/>
        </w:rPr>
      </w:pPr>
      <w:r>
        <w:rPr>
          <w:rFonts w:ascii="宋体" w:hAnsi="宋体" w:cs="宋体" w:hint="eastAsia"/>
          <w:kern w:val="0"/>
        </w:rPr>
        <w:t>附：法定代表人身份证明。</w:t>
      </w:r>
    </w:p>
    <w:p w:rsidR="00AF1A30" w:rsidRDefault="00AF1A30" w:rsidP="00F57BE5">
      <w:pPr>
        <w:pStyle w:val="PlainText"/>
        <w:snapToGrid w:val="0"/>
        <w:ind w:firstLine="31680"/>
        <w:jc w:val="center"/>
        <w:outlineLvl w:val="0"/>
        <w:rPr>
          <w:rFonts w:hAnsi="宋体"/>
          <w:b/>
          <w:sz w:val="32"/>
          <w:szCs w:val="28"/>
        </w:rPr>
      </w:pPr>
      <w:r>
        <w:br w:type="page"/>
      </w:r>
      <w:bookmarkEnd w:id="5"/>
      <w:bookmarkEnd w:id="6"/>
      <w:bookmarkEnd w:id="7"/>
      <w:bookmarkEnd w:id="8"/>
      <w:bookmarkEnd w:id="9"/>
      <w:bookmarkEnd w:id="10"/>
      <w:bookmarkEnd w:id="11"/>
      <w:bookmarkEnd w:id="12"/>
    </w:p>
    <w:p w:rsidR="00AF1A30" w:rsidRDefault="00AF1A30" w:rsidP="00F57BE5">
      <w:pPr>
        <w:autoSpaceDE w:val="0"/>
        <w:autoSpaceDN w:val="0"/>
        <w:adjustRightInd w:val="0"/>
        <w:ind w:right="-20" w:firstLineChars="100" w:firstLine="31680"/>
        <w:jc w:val="center"/>
        <w:rPr>
          <w:rFonts w:ascii="宋体" w:cs="MingLiU"/>
          <w:kern w:val="0"/>
          <w:szCs w:val="21"/>
        </w:rPr>
      </w:pPr>
      <w:r>
        <w:rPr>
          <w:rFonts w:ascii="宋体" w:hAnsi="宋体" w:cs="宋体" w:hint="eastAsia"/>
          <w:b/>
          <w:sz w:val="32"/>
          <w:szCs w:val="32"/>
        </w:rPr>
        <w:t>（二）比选函</w:t>
      </w:r>
    </w:p>
    <w:p w:rsidR="00AF1A30" w:rsidRDefault="00AF1A30" w:rsidP="00F57BE5">
      <w:pPr>
        <w:spacing w:line="500" w:lineRule="exact"/>
        <w:ind w:firstLine="31680"/>
        <w:rPr>
          <w:rFonts w:ascii="方正仿宋_GBK" w:eastAsia="方正仿宋_GBK" w:hAnsi="仿宋"/>
          <w:szCs w:val="28"/>
        </w:rPr>
      </w:pPr>
    </w:p>
    <w:p w:rsidR="00AF1A30" w:rsidRDefault="00AF1A30" w:rsidP="00F57BE5">
      <w:pPr>
        <w:tabs>
          <w:tab w:val="left" w:pos="6300"/>
        </w:tabs>
        <w:snapToGrid w:val="0"/>
        <w:spacing w:line="500" w:lineRule="exact"/>
        <w:ind w:firstLine="31680"/>
        <w:rPr>
          <w:rFonts w:ascii="方正仿宋_GBK" w:eastAsia="方正仿宋_GBK" w:hAnsi="仿宋"/>
          <w:szCs w:val="28"/>
        </w:rPr>
      </w:pPr>
      <w:r>
        <w:rPr>
          <w:rFonts w:ascii="方正仿宋_GBK" w:eastAsia="方正仿宋_GBK" w:hAnsi="仿宋" w:hint="eastAsia"/>
          <w:szCs w:val="28"/>
        </w:rPr>
        <w:t>致：</w:t>
      </w:r>
      <w:r w:rsidRPr="00C93BB0">
        <w:rPr>
          <w:rFonts w:ascii="方正仿宋_GBK" w:eastAsia="方正仿宋_GBK" w:hAnsi="仿宋" w:hint="eastAsia"/>
          <w:szCs w:val="28"/>
        </w:rPr>
        <w:t>重庆市公共卫生医疗救治中心</w:t>
      </w:r>
    </w:p>
    <w:p w:rsidR="00AF1A30" w:rsidRDefault="00AF1A30" w:rsidP="00F57BE5">
      <w:pPr>
        <w:snapToGrid w:val="0"/>
        <w:spacing w:beforeLines="50" w:line="500" w:lineRule="exact"/>
        <w:ind w:firstLine="31680"/>
        <w:rPr>
          <w:rFonts w:ascii="方正仿宋_GBK" w:eastAsia="方正仿宋_GBK" w:hAnsi="仿宋"/>
          <w:szCs w:val="28"/>
        </w:rPr>
      </w:pPr>
      <w:r>
        <w:rPr>
          <w:rFonts w:ascii="方正仿宋_GBK" w:eastAsia="方正仿宋_GBK" w:hAnsi="仿宋" w:hint="eastAsia"/>
          <w:szCs w:val="28"/>
        </w:rPr>
        <w:t>（比选申请人名称）系中华人民共和国合法企业，注册地址：。我方就参加本次投标有关事项郑重声明如下：</w:t>
      </w:r>
    </w:p>
    <w:p w:rsidR="00AF1A30" w:rsidRDefault="00AF1A30" w:rsidP="00F57BE5">
      <w:pPr>
        <w:tabs>
          <w:tab w:val="left" w:pos="6300"/>
        </w:tabs>
        <w:snapToGrid w:val="0"/>
        <w:spacing w:line="500" w:lineRule="exact"/>
        <w:ind w:firstLine="31680"/>
        <w:rPr>
          <w:rFonts w:ascii="方正仿宋_GBK" w:eastAsia="方正仿宋_GBK" w:hAnsi="仿宋"/>
          <w:szCs w:val="28"/>
        </w:rPr>
      </w:pPr>
      <w:r>
        <w:rPr>
          <w:rFonts w:ascii="方正仿宋_GBK" w:eastAsia="方正仿宋_GBK" w:hAnsi="仿宋" w:hint="eastAsia"/>
          <w:szCs w:val="28"/>
        </w:rPr>
        <w:t>一、我方完全理解并接受该项目招标文件所有要求。</w:t>
      </w:r>
    </w:p>
    <w:p w:rsidR="00AF1A30" w:rsidRDefault="00AF1A30" w:rsidP="00F57BE5">
      <w:pPr>
        <w:tabs>
          <w:tab w:val="left" w:pos="6300"/>
        </w:tabs>
        <w:snapToGrid w:val="0"/>
        <w:spacing w:line="500" w:lineRule="exact"/>
        <w:ind w:firstLine="31680"/>
        <w:rPr>
          <w:rFonts w:ascii="方正仿宋_GBK" w:eastAsia="方正仿宋_GBK" w:hAnsi="仿宋"/>
          <w:szCs w:val="28"/>
        </w:rPr>
      </w:pPr>
      <w:r>
        <w:rPr>
          <w:rFonts w:ascii="方正仿宋_GBK" w:eastAsia="方正仿宋_GBK" w:hAnsi="仿宋" w:hint="eastAsia"/>
          <w:szCs w:val="28"/>
        </w:rPr>
        <w:t>二、我方提交的所有投标文件、资料都是准确和真实的，如有虚假或隐瞒，我方愿意承担一切法律责任。</w:t>
      </w:r>
    </w:p>
    <w:p w:rsidR="00AF1A30" w:rsidRDefault="00AF1A30" w:rsidP="00F57BE5">
      <w:pPr>
        <w:tabs>
          <w:tab w:val="left" w:pos="6300"/>
        </w:tabs>
        <w:snapToGrid w:val="0"/>
        <w:spacing w:line="500" w:lineRule="exact"/>
        <w:ind w:firstLine="31680"/>
        <w:rPr>
          <w:rFonts w:ascii="方正仿宋_GBK" w:eastAsia="方正仿宋_GBK" w:hAnsi="仿宋"/>
          <w:szCs w:val="28"/>
        </w:rPr>
      </w:pPr>
      <w:r>
        <w:rPr>
          <w:rFonts w:ascii="方正仿宋_GBK" w:eastAsia="方正仿宋_GBK" w:hAnsi="仿宋" w:hint="eastAsia"/>
          <w:szCs w:val="28"/>
        </w:rPr>
        <w:t>三、我方承诺按照招标文件要求，提供招标项目的服务。</w:t>
      </w:r>
    </w:p>
    <w:p w:rsidR="00AF1A30" w:rsidRDefault="00AF1A30" w:rsidP="00F57BE5">
      <w:pPr>
        <w:tabs>
          <w:tab w:val="left" w:pos="6300"/>
        </w:tabs>
        <w:snapToGrid w:val="0"/>
        <w:spacing w:line="500" w:lineRule="exact"/>
        <w:ind w:firstLine="31680"/>
        <w:rPr>
          <w:rFonts w:ascii="方正仿宋_GBK" w:eastAsia="方正仿宋_GBK" w:hAnsi="仿宋"/>
          <w:szCs w:val="28"/>
        </w:rPr>
      </w:pPr>
      <w:r>
        <w:rPr>
          <w:rFonts w:ascii="方正仿宋_GBK" w:eastAsia="方正仿宋_GBK" w:hAnsi="仿宋" w:hint="eastAsia"/>
          <w:szCs w:val="28"/>
        </w:rPr>
        <w:t>四、我方按招标文件要求提交投标文件</w:t>
      </w:r>
      <w:r>
        <w:rPr>
          <w:rFonts w:ascii="方正仿宋_GBK" w:eastAsia="方正仿宋_GBK" w:hAnsi="仿宋"/>
          <w:szCs w:val="28"/>
        </w:rPr>
        <w:t>1</w:t>
      </w:r>
      <w:r>
        <w:rPr>
          <w:rFonts w:ascii="方正仿宋_GBK" w:eastAsia="方正仿宋_GBK" w:hAnsi="仿宋" w:hint="eastAsia"/>
          <w:szCs w:val="28"/>
        </w:rPr>
        <w:t>份。</w:t>
      </w:r>
    </w:p>
    <w:p w:rsidR="00AF1A30" w:rsidRDefault="00AF1A30" w:rsidP="00F57BE5">
      <w:pPr>
        <w:tabs>
          <w:tab w:val="left" w:pos="6300"/>
        </w:tabs>
        <w:snapToGrid w:val="0"/>
        <w:spacing w:line="500" w:lineRule="exact"/>
        <w:ind w:firstLine="31680"/>
        <w:rPr>
          <w:rFonts w:ascii="方正仿宋_GBK" w:eastAsia="方正仿宋_GBK" w:hAnsi="仿宋"/>
          <w:szCs w:val="28"/>
        </w:rPr>
      </w:pPr>
      <w:r>
        <w:rPr>
          <w:rFonts w:ascii="方正仿宋_GBK" w:eastAsia="方正仿宋_GBK" w:hAnsi="仿宋" w:hint="eastAsia"/>
          <w:szCs w:val="28"/>
        </w:rPr>
        <w:t>五、我方承诺：本次投标的投标有效期为</w:t>
      </w:r>
      <w:r>
        <w:rPr>
          <w:rFonts w:ascii="方正仿宋_GBK" w:eastAsia="方正仿宋_GBK" w:hAnsi="仿宋"/>
          <w:szCs w:val="28"/>
        </w:rPr>
        <w:t>60</w:t>
      </w:r>
      <w:r>
        <w:rPr>
          <w:rFonts w:ascii="方正仿宋_GBK" w:eastAsia="方正仿宋_GBK" w:hAnsi="仿宋" w:hint="eastAsia"/>
          <w:szCs w:val="28"/>
        </w:rPr>
        <w:t>天。</w:t>
      </w:r>
    </w:p>
    <w:p w:rsidR="00AF1A30" w:rsidRDefault="00AF1A30" w:rsidP="00F57BE5">
      <w:pPr>
        <w:tabs>
          <w:tab w:val="left" w:pos="6300"/>
        </w:tabs>
        <w:snapToGrid w:val="0"/>
        <w:spacing w:line="500" w:lineRule="exact"/>
        <w:ind w:firstLine="31680"/>
        <w:rPr>
          <w:rFonts w:ascii="方正仿宋_GBK" w:eastAsia="方正仿宋_GBK" w:hAnsi="仿宋"/>
          <w:szCs w:val="28"/>
        </w:rPr>
      </w:pPr>
      <w:r>
        <w:rPr>
          <w:rFonts w:ascii="方正仿宋_GBK" w:eastAsia="方正仿宋_GBK" w:hAnsi="仿宋" w:hint="eastAsia"/>
          <w:szCs w:val="28"/>
        </w:rPr>
        <w:t>六、我方投标报价为闭口价。即在投标有效期和合同有效期内，该报价固定不变。</w:t>
      </w:r>
    </w:p>
    <w:p w:rsidR="00AF1A30" w:rsidRDefault="00AF1A30" w:rsidP="00F57BE5">
      <w:pPr>
        <w:tabs>
          <w:tab w:val="left" w:pos="6300"/>
        </w:tabs>
        <w:snapToGrid w:val="0"/>
        <w:spacing w:line="500" w:lineRule="exact"/>
        <w:ind w:firstLine="31680"/>
        <w:rPr>
          <w:rFonts w:ascii="方正仿宋_GBK" w:eastAsia="方正仿宋_GBK" w:hAnsi="仿宋"/>
          <w:szCs w:val="28"/>
        </w:rPr>
      </w:pPr>
      <w:r>
        <w:rPr>
          <w:rFonts w:ascii="方正仿宋_GBK" w:eastAsia="方正仿宋_GBK" w:hAnsi="仿宋" w:hint="eastAsia"/>
          <w:szCs w:val="28"/>
        </w:rPr>
        <w:t>七、如果我方中标，我方将履行招标文件中规定的各项要求以及我方投标文件的各项承诺，按《招标投标法》、《合同法》及合同约定条款承担我方责任。</w:t>
      </w:r>
    </w:p>
    <w:p w:rsidR="00AF1A30" w:rsidRDefault="00AF1A30" w:rsidP="00F57BE5">
      <w:pPr>
        <w:tabs>
          <w:tab w:val="left" w:pos="6300"/>
        </w:tabs>
        <w:snapToGrid w:val="0"/>
        <w:spacing w:line="500" w:lineRule="exact"/>
        <w:ind w:firstLine="31680"/>
        <w:rPr>
          <w:rFonts w:ascii="方正仿宋_GBK" w:eastAsia="方正仿宋_GBK" w:hAnsi="仿宋"/>
          <w:szCs w:val="28"/>
        </w:rPr>
      </w:pPr>
      <w:r>
        <w:rPr>
          <w:rFonts w:ascii="方正仿宋_GBK" w:eastAsia="方正仿宋_GBK" w:hAnsi="仿宋" w:hint="eastAsia"/>
          <w:szCs w:val="28"/>
        </w:rPr>
        <w:t>八、我方理解，最低报价</w:t>
      </w:r>
      <w:r w:rsidRPr="00C93BB0">
        <w:rPr>
          <w:rFonts w:ascii="方正仿宋_GBK" w:eastAsia="方正仿宋_GBK" w:hAnsi="仿宋" w:hint="eastAsia"/>
          <w:szCs w:val="28"/>
        </w:rPr>
        <w:t>不是</w:t>
      </w:r>
      <w:r>
        <w:rPr>
          <w:rFonts w:ascii="方正仿宋_GBK" w:eastAsia="方正仿宋_GBK" w:hAnsi="仿宋" w:hint="eastAsia"/>
          <w:szCs w:val="28"/>
        </w:rPr>
        <w:t>中标的唯一条件。</w:t>
      </w:r>
    </w:p>
    <w:p w:rsidR="00AF1A30" w:rsidRDefault="00AF1A30" w:rsidP="00F57BE5">
      <w:pPr>
        <w:tabs>
          <w:tab w:val="left" w:pos="6300"/>
        </w:tabs>
        <w:snapToGrid w:val="0"/>
        <w:spacing w:line="500" w:lineRule="exact"/>
        <w:ind w:firstLine="31680"/>
        <w:rPr>
          <w:rFonts w:ascii="方正仿宋_GBK" w:eastAsia="方正仿宋_GBK" w:hAnsi="仿宋"/>
          <w:szCs w:val="28"/>
        </w:rPr>
      </w:pPr>
    </w:p>
    <w:p w:rsidR="00AF1A30" w:rsidRDefault="00AF1A30" w:rsidP="00F57BE5">
      <w:pPr>
        <w:tabs>
          <w:tab w:val="left" w:pos="6300"/>
        </w:tabs>
        <w:snapToGrid w:val="0"/>
        <w:spacing w:line="500" w:lineRule="exact"/>
        <w:ind w:firstLine="31680"/>
        <w:rPr>
          <w:rFonts w:ascii="方正仿宋_GBK" w:eastAsia="方正仿宋_GBK" w:hAnsi="仿宋"/>
          <w:szCs w:val="28"/>
        </w:rPr>
      </w:pPr>
    </w:p>
    <w:p w:rsidR="00AF1A30" w:rsidRDefault="00AF1A30" w:rsidP="00F57BE5">
      <w:pPr>
        <w:tabs>
          <w:tab w:val="left" w:pos="6300"/>
        </w:tabs>
        <w:snapToGrid w:val="0"/>
        <w:spacing w:line="500" w:lineRule="exact"/>
        <w:ind w:firstLine="31680"/>
        <w:rPr>
          <w:rFonts w:ascii="方正仿宋_GBK" w:eastAsia="方正仿宋_GBK" w:hAnsi="仿宋"/>
          <w:szCs w:val="28"/>
        </w:rPr>
      </w:pPr>
    </w:p>
    <w:p w:rsidR="00AF1A30" w:rsidRDefault="00AF1A30" w:rsidP="00F57BE5">
      <w:pPr>
        <w:ind w:firstLine="31680"/>
        <w:rPr>
          <w:rFonts w:ascii="宋体"/>
          <w:color w:val="000000"/>
        </w:rPr>
      </w:pPr>
    </w:p>
    <w:p w:rsidR="00AF1A30" w:rsidRDefault="00AF1A30" w:rsidP="00F57BE5">
      <w:pPr>
        <w:spacing w:line="500" w:lineRule="exact"/>
        <w:ind w:firstLine="31680"/>
        <w:rPr>
          <w:rFonts w:ascii="方正仿宋_GBK" w:eastAsia="方正仿宋_GBK" w:hAnsi="宋体"/>
          <w:szCs w:val="28"/>
        </w:rPr>
      </w:pPr>
      <w:r>
        <w:rPr>
          <w:rFonts w:ascii="方正仿宋_GBK" w:eastAsia="方正仿宋_GBK" w:hAnsi="宋体" w:hint="eastAsia"/>
          <w:szCs w:val="28"/>
        </w:rPr>
        <w:t>比选申请人</w:t>
      </w:r>
      <w:r>
        <w:rPr>
          <w:rFonts w:ascii="方正仿宋_GBK" w:eastAsia="方正仿宋_GBK" w:hAnsi="宋体"/>
          <w:szCs w:val="28"/>
        </w:rPr>
        <w:t xml:space="preserve">                               </w:t>
      </w:r>
      <w:r>
        <w:rPr>
          <w:rFonts w:ascii="方正仿宋_GBK" w:eastAsia="方正仿宋_GBK" w:hAnsi="宋体" w:hint="eastAsia"/>
          <w:szCs w:val="28"/>
        </w:rPr>
        <w:t>法定代表人或法定代表人授权代表：</w:t>
      </w:r>
    </w:p>
    <w:p w:rsidR="00AF1A30" w:rsidRDefault="00AF1A30">
      <w:pPr>
        <w:spacing w:line="500" w:lineRule="exact"/>
        <w:ind w:firstLineChars="0" w:firstLine="0"/>
        <w:rPr>
          <w:rFonts w:ascii="方正仿宋_GBK" w:eastAsia="方正仿宋_GBK" w:hAnsi="宋体"/>
          <w:szCs w:val="28"/>
        </w:rPr>
      </w:pPr>
      <w:r>
        <w:rPr>
          <w:rFonts w:ascii="方正仿宋_GBK" w:eastAsia="方正仿宋_GBK" w:hAnsi="宋体" w:hint="eastAsia"/>
          <w:szCs w:val="28"/>
        </w:rPr>
        <w:t>（比选申请人公章）</w:t>
      </w:r>
      <w:r>
        <w:rPr>
          <w:rFonts w:ascii="方正仿宋_GBK" w:eastAsia="方正仿宋_GBK" w:hAnsi="宋体"/>
          <w:szCs w:val="28"/>
        </w:rPr>
        <w:t xml:space="preserve">                               </w:t>
      </w:r>
      <w:r>
        <w:rPr>
          <w:rFonts w:ascii="方正仿宋_GBK" w:eastAsia="方正仿宋_GBK" w:hAnsi="宋体" w:hint="eastAsia"/>
          <w:szCs w:val="28"/>
        </w:rPr>
        <w:t>（签字或盖章）</w:t>
      </w:r>
    </w:p>
    <w:p w:rsidR="00AF1A30" w:rsidRDefault="00AF1A30" w:rsidP="00F57BE5">
      <w:pPr>
        <w:spacing w:line="500" w:lineRule="exact"/>
        <w:ind w:firstLine="31680"/>
        <w:rPr>
          <w:rFonts w:ascii="方正仿宋_GBK" w:eastAsia="方正仿宋_GBK" w:hAnsi="宋体"/>
          <w:szCs w:val="28"/>
        </w:rPr>
      </w:pPr>
    </w:p>
    <w:p w:rsidR="00AF1A30" w:rsidRDefault="00AF1A30" w:rsidP="00F57BE5">
      <w:pPr>
        <w:spacing w:line="500" w:lineRule="exact"/>
        <w:ind w:firstLine="31680"/>
        <w:rPr>
          <w:rFonts w:ascii="方正仿宋_GBK" w:eastAsia="方正仿宋_GBK" w:hAnsi="宋体"/>
          <w:szCs w:val="28"/>
        </w:rPr>
      </w:pPr>
    </w:p>
    <w:p w:rsidR="00AF1A30" w:rsidRDefault="00AF1A30" w:rsidP="00F57BE5">
      <w:pPr>
        <w:spacing w:line="500" w:lineRule="exact"/>
        <w:ind w:firstLine="31680"/>
        <w:rPr>
          <w:rFonts w:ascii="方正仿宋_GBK" w:eastAsia="方正仿宋_GBK" w:hAnsi="宋体"/>
          <w:szCs w:val="28"/>
        </w:rPr>
      </w:pPr>
      <w:r>
        <w:rPr>
          <w:rFonts w:ascii="方正仿宋_GBK" w:eastAsia="方正仿宋_GBK" w:hAnsi="宋体"/>
          <w:szCs w:val="28"/>
        </w:rPr>
        <w:t xml:space="preserve">                                            </w:t>
      </w:r>
      <w:r>
        <w:rPr>
          <w:rFonts w:ascii="方正仿宋_GBK" w:eastAsia="方正仿宋_GBK" w:hAnsi="宋体" w:hint="eastAsia"/>
          <w:szCs w:val="28"/>
        </w:rPr>
        <w:t>年</w:t>
      </w:r>
      <w:r>
        <w:rPr>
          <w:rFonts w:ascii="方正仿宋_GBK" w:eastAsia="方正仿宋_GBK" w:hAnsi="宋体"/>
          <w:szCs w:val="28"/>
        </w:rPr>
        <w:t xml:space="preserve">     </w:t>
      </w:r>
      <w:r>
        <w:rPr>
          <w:rFonts w:ascii="方正仿宋_GBK" w:eastAsia="方正仿宋_GBK" w:hAnsi="宋体" w:hint="eastAsia"/>
          <w:szCs w:val="28"/>
        </w:rPr>
        <w:t>月</w:t>
      </w:r>
      <w:r>
        <w:rPr>
          <w:rFonts w:ascii="方正仿宋_GBK" w:eastAsia="方正仿宋_GBK" w:hAnsi="宋体"/>
          <w:szCs w:val="28"/>
        </w:rPr>
        <w:t xml:space="preserve">     </w:t>
      </w:r>
      <w:r>
        <w:rPr>
          <w:rFonts w:ascii="方正仿宋_GBK" w:eastAsia="方正仿宋_GBK" w:hAnsi="宋体" w:hint="eastAsia"/>
          <w:szCs w:val="28"/>
        </w:rPr>
        <w:t>日</w:t>
      </w:r>
    </w:p>
    <w:p w:rsidR="00AF1A30" w:rsidRDefault="00AF1A30" w:rsidP="00F57BE5">
      <w:pPr>
        <w:ind w:firstLine="31680"/>
        <w:rPr>
          <w:rFonts w:ascii="宋体"/>
          <w:b/>
          <w:bCs/>
          <w:kern w:val="0"/>
          <w:sz w:val="32"/>
          <w:szCs w:val="32"/>
        </w:rPr>
      </w:pPr>
    </w:p>
    <w:p w:rsidR="00AF1A30" w:rsidRDefault="00AF1A30" w:rsidP="00F57BE5">
      <w:pPr>
        <w:autoSpaceDE w:val="0"/>
        <w:autoSpaceDN w:val="0"/>
        <w:adjustRightInd w:val="0"/>
        <w:spacing w:before="19" w:line="460" w:lineRule="exact"/>
        <w:ind w:firstLine="31680"/>
        <w:jc w:val="center"/>
        <w:rPr>
          <w:rFonts w:ascii="宋体"/>
          <w:b/>
          <w:bCs/>
          <w:kern w:val="0"/>
          <w:sz w:val="32"/>
          <w:szCs w:val="32"/>
        </w:rPr>
      </w:pPr>
    </w:p>
    <w:p w:rsidR="00AF1A30" w:rsidRDefault="00AF1A30" w:rsidP="00F57BE5">
      <w:pPr>
        <w:autoSpaceDE w:val="0"/>
        <w:autoSpaceDN w:val="0"/>
        <w:adjustRightInd w:val="0"/>
        <w:spacing w:before="19" w:line="460" w:lineRule="exact"/>
        <w:ind w:firstLine="31680"/>
        <w:jc w:val="center"/>
        <w:rPr>
          <w:rFonts w:ascii="宋体"/>
          <w:b/>
          <w:bCs/>
          <w:kern w:val="0"/>
          <w:sz w:val="32"/>
          <w:szCs w:val="32"/>
        </w:rPr>
      </w:pPr>
    </w:p>
    <w:p w:rsidR="00AF1A30" w:rsidRDefault="00AF1A30" w:rsidP="00F57BE5">
      <w:pPr>
        <w:autoSpaceDE w:val="0"/>
        <w:autoSpaceDN w:val="0"/>
        <w:adjustRightInd w:val="0"/>
        <w:spacing w:before="19" w:line="460" w:lineRule="exact"/>
        <w:ind w:firstLine="31680"/>
        <w:jc w:val="center"/>
        <w:rPr>
          <w:rFonts w:ascii="宋体"/>
          <w:b/>
          <w:bCs/>
          <w:kern w:val="0"/>
          <w:sz w:val="32"/>
          <w:szCs w:val="32"/>
        </w:rPr>
      </w:pPr>
      <w:r>
        <w:rPr>
          <w:rFonts w:ascii="宋体" w:hAnsi="宋体" w:hint="eastAsia"/>
          <w:b/>
          <w:bCs/>
          <w:kern w:val="0"/>
          <w:sz w:val="32"/>
          <w:szCs w:val="32"/>
        </w:rPr>
        <w:t>（三）分项报价明细表</w:t>
      </w:r>
    </w:p>
    <w:p w:rsidR="00AF1A30" w:rsidRDefault="00AF1A30" w:rsidP="00F57BE5">
      <w:pPr>
        <w:spacing w:line="500" w:lineRule="exact"/>
        <w:ind w:firstLine="31680"/>
        <w:rPr>
          <w:rFonts w:ascii="方正仿宋_GBK" w:eastAsia="方正仿宋_GBK" w:hAnsi="仿宋"/>
          <w:szCs w:val="28"/>
        </w:rPr>
      </w:pPr>
      <w:r>
        <w:rPr>
          <w:rFonts w:ascii="方正仿宋_GBK" w:eastAsia="方正仿宋_GBK" w:hAnsi="仿宋" w:hint="eastAsia"/>
          <w:szCs w:val="28"/>
        </w:rPr>
        <w:t>招标项目名称：</w:t>
      </w:r>
    </w:p>
    <w:p w:rsidR="00AF1A30" w:rsidRDefault="00AF1A30" w:rsidP="00F57BE5">
      <w:pPr>
        <w:spacing w:line="500" w:lineRule="exact"/>
        <w:ind w:firstLine="31680"/>
        <w:rPr>
          <w:rFonts w:ascii="方正仿宋_GBK" w:eastAsia="方正仿宋_GBK" w:hAnsi="仿宋"/>
          <w:szCs w:val="28"/>
        </w:rPr>
      </w:pPr>
      <w:r>
        <w:rPr>
          <w:rFonts w:ascii="方正仿宋_GBK" w:eastAsia="方正仿宋_GBK" w:hAnsi="仿宋"/>
          <w:szCs w:val="28"/>
        </w:rPr>
        <w:t xml:space="preserve">                                                         </w:t>
      </w:r>
      <w:r>
        <w:rPr>
          <w:rFonts w:ascii="方正仿宋_GBK" w:eastAsia="方正仿宋_GBK" w:hAnsi="仿宋" w:hint="eastAsia"/>
          <w:szCs w:val="28"/>
        </w:rPr>
        <w:t>单位：元</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4"/>
        <w:gridCol w:w="2150"/>
        <w:gridCol w:w="1588"/>
        <w:gridCol w:w="1588"/>
        <w:gridCol w:w="1588"/>
        <w:gridCol w:w="1588"/>
      </w:tblGrid>
      <w:tr w:rsidR="00AF1A30" w:rsidRPr="00D02A1E">
        <w:trPr>
          <w:trHeight w:hRule="exact" w:val="535"/>
          <w:jc w:val="center"/>
        </w:trPr>
        <w:tc>
          <w:tcPr>
            <w:tcW w:w="1024" w:type="dxa"/>
            <w:noWrap/>
            <w:vAlign w:val="center"/>
          </w:tcPr>
          <w:p w:rsidR="00AF1A30" w:rsidRPr="00D02A1E" w:rsidRDefault="00AF1A30">
            <w:pPr>
              <w:ind w:firstLineChars="0" w:firstLine="0"/>
              <w:jc w:val="center"/>
              <w:rPr>
                <w:rFonts w:ascii="方正仿宋_GBK" w:eastAsia="方正仿宋_GBK" w:hAnsi="仿宋"/>
                <w:b/>
                <w:sz w:val="21"/>
                <w:szCs w:val="21"/>
              </w:rPr>
            </w:pPr>
            <w:r w:rsidRPr="00D02A1E">
              <w:rPr>
                <w:rFonts w:ascii="方正仿宋_GBK" w:eastAsia="方正仿宋_GBK" w:hAnsi="仿宋" w:hint="eastAsia"/>
                <w:b/>
                <w:sz w:val="21"/>
                <w:szCs w:val="21"/>
              </w:rPr>
              <w:t>序号</w:t>
            </w:r>
          </w:p>
        </w:tc>
        <w:tc>
          <w:tcPr>
            <w:tcW w:w="2150" w:type="dxa"/>
            <w:noWrap/>
            <w:vAlign w:val="center"/>
          </w:tcPr>
          <w:p w:rsidR="00AF1A30" w:rsidRPr="00D02A1E" w:rsidRDefault="00AF1A30">
            <w:pPr>
              <w:ind w:firstLineChars="0" w:firstLine="0"/>
              <w:jc w:val="center"/>
              <w:rPr>
                <w:rFonts w:ascii="方正仿宋_GBK" w:eastAsia="方正仿宋_GBK" w:hAnsi="仿宋"/>
                <w:b/>
                <w:sz w:val="21"/>
                <w:szCs w:val="21"/>
              </w:rPr>
            </w:pPr>
            <w:r w:rsidRPr="00D02A1E">
              <w:rPr>
                <w:rFonts w:ascii="方正仿宋_GBK" w:eastAsia="方正仿宋_GBK" w:hAnsi="仿宋" w:hint="eastAsia"/>
                <w:b/>
                <w:sz w:val="21"/>
                <w:szCs w:val="21"/>
              </w:rPr>
              <w:t>名称</w:t>
            </w:r>
          </w:p>
        </w:tc>
        <w:tc>
          <w:tcPr>
            <w:tcW w:w="1588" w:type="dxa"/>
            <w:noWrap/>
            <w:vAlign w:val="center"/>
          </w:tcPr>
          <w:p w:rsidR="00AF1A30" w:rsidRPr="00D02A1E" w:rsidRDefault="00AF1A30">
            <w:pPr>
              <w:ind w:firstLineChars="0" w:firstLine="0"/>
              <w:jc w:val="center"/>
              <w:rPr>
                <w:rFonts w:ascii="方正仿宋_GBK" w:eastAsia="方正仿宋_GBK" w:hAnsi="仿宋"/>
                <w:b/>
                <w:sz w:val="21"/>
                <w:szCs w:val="21"/>
              </w:rPr>
            </w:pPr>
            <w:r w:rsidRPr="00D02A1E">
              <w:rPr>
                <w:rFonts w:ascii="方正仿宋_GBK" w:eastAsia="方正仿宋_GBK" w:hAnsi="仿宋" w:hint="eastAsia"/>
                <w:b/>
                <w:sz w:val="21"/>
                <w:szCs w:val="21"/>
              </w:rPr>
              <w:t>数量</w:t>
            </w:r>
          </w:p>
        </w:tc>
        <w:tc>
          <w:tcPr>
            <w:tcW w:w="1588" w:type="dxa"/>
            <w:noWrap/>
            <w:vAlign w:val="center"/>
          </w:tcPr>
          <w:p w:rsidR="00AF1A30" w:rsidRPr="00D02A1E" w:rsidRDefault="00AF1A30">
            <w:pPr>
              <w:ind w:firstLineChars="0" w:firstLine="0"/>
              <w:jc w:val="center"/>
              <w:rPr>
                <w:rFonts w:ascii="方正仿宋_GBK" w:eastAsia="方正仿宋_GBK" w:hAnsi="仿宋"/>
                <w:b/>
                <w:sz w:val="21"/>
                <w:szCs w:val="21"/>
              </w:rPr>
            </w:pPr>
            <w:r w:rsidRPr="00D02A1E">
              <w:rPr>
                <w:rFonts w:ascii="方正仿宋_GBK" w:eastAsia="方正仿宋_GBK" w:hAnsi="仿宋" w:hint="eastAsia"/>
                <w:b/>
                <w:sz w:val="21"/>
                <w:szCs w:val="21"/>
              </w:rPr>
              <w:t>单位</w:t>
            </w:r>
          </w:p>
        </w:tc>
        <w:tc>
          <w:tcPr>
            <w:tcW w:w="1588" w:type="dxa"/>
            <w:noWrap/>
            <w:vAlign w:val="center"/>
          </w:tcPr>
          <w:p w:rsidR="00AF1A30" w:rsidRPr="00D02A1E" w:rsidRDefault="00AF1A30">
            <w:pPr>
              <w:ind w:firstLineChars="0" w:firstLine="0"/>
              <w:jc w:val="center"/>
              <w:rPr>
                <w:rFonts w:ascii="方正仿宋_GBK" w:eastAsia="方正仿宋_GBK" w:hAnsi="仿宋"/>
                <w:b/>
                <w:sz w:val="21"/>
                <w:szCs w:val="21"/>
              </w:rPr>
            </w:pPr>
            <w:r w:rsidRPr="00D02A1E">
              <w:rPr>
                <w:rFonts w:ascii="方正仿宋_GBK" w:eastAsia="方正仿宋_GBK" w:hAnsi="仿宋" w:hint="eastAsia"/>
                <w:b/>
                <w:sz w:val="21"/>
                <w:szCs w:val="21"/>
              </w:rPr>
              <w:t>单价</w:t>
            </w:r>
          </w:p>
        </w:tc>
        <w:tc>
          <w:tcPr>
            <w:tcW w:w="1588" w:type="dxa"/>
            <w:noWrap/>
            <w:vAlign w:val="center"/>
          </w:tcPr>
          <w:p w:rsidR="00AF1A30" w:rsidRPr="00D02A1E" w:rsidRDefault="00AF1A30">
            <w:pPr>
              <w:ind w:firstLineChars="0" w:firstLine="0"/>
              <w:jc w:val="center"/>
              <w:rPr>
                <w:rFonts w:ascii="方正仿宋_GBK" w:eastAsia="方正仿宋_GBK" w:hAnsi="仿宋"/>
                <w:b/>
                <w:sz w:val="21"/>
                <w:szCs w:val="21"/>
              </w:rPr>
            </w:pPr>
            <w:r w:rsidRPr="00D02A1E">
              <w:rPr>
                <w:rFonts w:ascii="方正仿宋_GBK" w:eastAsia="方正仿宋_GBK" w:hAnsi="仿宋" w:hint="eastAsia"/>
                <w:b/>
                <w:sz w:val="21"/>
                <w:szCs w:val="21"/>
              </w:rPr>
              <w:t>备注</w:t>
            </w:r>
          </w:p>
        </w:tc>
      </w:tr>
      <w:tr w:rsidR="00AF1A30" w:rsidRPr="00D02A1E">
        <w:trPr>
          <w:trHeight w:hRule="exact" w:val="397"/>
          <w:jc w:val="center"/>
        </w:trPr>
        <w:tc>
          <w:tcPr>
            <w:tcW w:w="1024" w:type="dxa"/>
            <w:noWrap/>
            <w:vAlign w:val="center"/>
          </w:tcPr>
          <w:p w:rsidR="00AF1A30" w:rsidRPr="00D02A1E" w:rsidRDefault="00AF1A30" w:rsidP="00AF1A30">
            <w:pPr>
              <w:pStyle w:val="BodyTextIndent"/>
              <w:spacing w:line="240" w:lineRule="atLeast"/>
              <w:ind w:left="0" w:firstLine="31680"/>
              <w:jc w:val="center"/>
              <w:outlineLvl w:val="0"/>
              <w:rPr>
                <w:rFonts w:ascii="方正仿宋_GBK" w:eastAsia="方正仿宋_GBK" w:hAnsi="仿宋"/>
                <w:sz w:val="21"/>
                <w:szCs w:val="21"/>
              </w:rPr>
            </w:pPr>
          </w:p>
        </w:tc>
        <w:tc>
          <w:tcPr>
            <w:tcW w:w="2150" w:type="dxa"/>
            <w:noWrap/>
            <w:vAlign w:val="center"/>
          </w:tcPr>
          <w:p w:rsidR="00AF1A30" w:rsidRPr="00D02A1E" w:rsidRDefault="00AF1A30">
            <w:pPr>
              <w:ind w:firstLineChars="0" w:firstLine="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r>
      <w:tr w:rsidR="00AF1A30" w:rsidRPr="00D02A1E">
        <w:trPr>
          <w:trHeight w:hRule="exact" w:val="397"/>
          <w:jc w:val="center"/>
        </w:trPr>
        <w:tc>
          <w:tcPr>
            <w:tcW w:w="1024" w:type="dxa"/>
            <w:noWrap/>
            <w:vAlign w:val="center"/>
          </w:tcPr>
          <w:p w:rsidR="00AF1A30" w:rsidRPr="00D02A1E" w:rsidRDefault="00AF1A30" w:rsidP="00AF1A30">
            <w:pPr>
              <w:pStyle w:val="BodyTextIndent"/>
              <w:spacing w:line="240" w:lineRule="atLeast"/>
              <w:ind w:left="0" w:firstLine="31680"/>
              <w:jc w:val="center"/>
              <w:outlineLvl w:val="0"/>
              <w:rPr>
                <w:rFonts w:ascii="方正仿宋_GBK" w:eastAsia="方正仿宋_GBK" w:hAnsi="仿宋"/>
                <w:sz w:val="21"/>
                <w:szCs w:val="21"/>
              </w:rPr>
            </w:pPr>
          </w:p>
        </w:tc>
        <w:tc>
          <w:tcPr>
            <w:tcW w:w="2150"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r>
      <w:tr w:rsidR="00AF1A30" w:rsidRPr="00D02A1E">
        <w:trPr>
          <w:trHeight w:hRule="exact" w:val="397"/>
          <w:jc w:val="center"/>
        </w:trPr>
        <w:tc>
          <w:tcPr>
            <w:tcW w:w="1024" w:type="dxa"/>
            <w:noWrap/>
            <w:vAlign w:val="center"/>
          </w:tcPr>
          <w:p w:rsidR="00AF1A30" w:rsidRPr="00D02A1E" w:rsidRDefault="00AF1A30" w:rsidP="00AF1A30">
            <w:pPr>
              <w:pStyle w:val="BodyTextIndent"/>
              <w:spacing w:line="240" w:lineRule="atLeast"/>
              <w:ind w:left="0" w:firstLine="31680"/>
              <w:jc w:val="center"/>
              <w:outlineLvl w:val="0"/>
              <w:rPr>
                <w:rFonts w:ascii="方正仿宋_GBK" w:eastAsia="方正仿宋_GBK" w:hAnsi="仿宋"/>
                <w:sz w:val="21"/>
                <w:szCs w:val="21"/>
              </w:rPr>
            </w:pPr>
          </w:p>
        </w:tc>
        <w:tc>
          <w:tcPr>
            <w:tcW w:w="2150"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r>
      <w:tr w:rsidR="00AF1A30" w:rsidRPr="00D02A1E">
        <w:trPr>
          <w:trHeight w:hRule="exact" w:val="397"/>
          <w:jc w:val="center"/>
        </w:trPr>
        <w:tc>
          <w:tcPr>
            <w:tcW w:w="1024" w:type="dxa"/>
            <w:noWrap/>
            <w:vAlign w:val="center"/>
          </w:tcPr>
          <w:p w:rsidR="00AF1A30" w:rsidRPr="00D02A1E" w:rsidRDefault="00AF1A30" w:rsidP="00AF1A30">
            <w:pPr>
              <w:pStyle w:val="BodyTextIndent"/>
              <w:spacing w:line="240" w:lineRule="atLeast"/>
              <w:ind w:left="0" w:firstLine="31680"/>
              <w:jc w:val="center"/>
              <w:outlineLvl w:val="0"/>
              <w:rPr>
                <w:rFonts w:ascii="方正仿宋_GBK" w:eastAsia="方正仿宋_GBK" w:hAnsi="仿宋"/>
                <w:sz w:val="21"/>
                <w:szCs w:val="21"/>
              </w:rPr>
            </w:pPr>
          </w:p>
        </w:tc>
        <w:tc>
          <w:tcPr>
            <w:tcW w:w="2150"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r>
      <w:tr w:rsidR="00AF1A30" w:rsidRPr="00D02A1E">
        <w:trPr>
          <w:trHeight w:hRule="exact" w:val="397"/>
          <w:jc w:val="center"/>
        </w:trPr>
        <w:tc>
          <w:tcPr>
            <w:tcW w:w="1024" w:type="dxa"/>
            <w:noWrap/>
            <w:vAlign w:val="center"/>
          </w:tcPr>
          <w:p w:rsidR="00AF1A30" w:rsidRPr="00D02A1E" w:rsidRDefault="00AF1A30" w:rsidP="00AF1A30">
            <w:pPr>
              <w:pStyle w:val="BodyTextIndent"/>
              <w:spacing w:line="240" w:lineRule="atLeast"/>
              <w:ind w:left="0" w:firstLine="31680"/>
              <w:jc w:val="center"/>
              <w:outlineLvl w:val="0"/>
              <w:rPr>
                <w:rFonts w:ascii="方正仿宋_GBK" w:eastAsia="方正仿宋_GBK" w:hAnsi="仿宋"/>
                <w:sz w:val="21"/>
                <w:szCs w:val="21"/>
              </w:rPr>
            </w:pPr>
          </w:p>
        </w:tc>
        <w:tc>
          <w:tcPr>
            <w:tcW w:w="2150"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r>
      <w:tr w:rsidR="00AF1A30" w:rsidRPr="00D02A1E">
        <w:trPr>
          <w:trHeight w:hRule="exact" w:val="397"/>
          <w:jc w:val="center"/>
        </w:trPr>
        <w:tc>
          <w:tcPr>
            <w:tcW w:w="1024" w:type="dxa"/>
            <w:noWrap/>
            <w:vAlign w:val="center"/>
          </w:tcPr>
          <w:p w:rsidR="00AF1A30" w:rsidRPr="00D02A1E" w:rsidRDefault="00AF1A30" w:rsidP="00AF1A30">
            <w:pPr>
              <w:pStyle w:val="BodyTextIndent"/>
              <w:spacing w:line="240" w:lineRule="atLeast"/>
              <w:ind w:left="0" w:firstLine="31680"/>
              <w:jc w:val="center"/>
              <w:outlineLvl w:val="0"/>
              <w:rPr>
                <w:rFonts w:ascii="方正仿宋_GBK" w:eastAsia="方正仿宋_GBK" w:hAnsi="仿宋"/>
                <w:sz w:val="21"/>
                <w:szCs w:val="21"/>
              </w:rPr>
            </w:pPr>
          </w:p>
        </w:tc>
        <w:tc>
          <w:tcPr>
            <w:tcW w:w="2150"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r>
      <w:tr w:rsidR="00AF1A30" w:rsidRPr="00D02A1E">
        <w:trPr>
          <w:trHeight w:hRule="exact" w:val="397"/>
          <w:jc w:val="center"/>
        </w:trPr>
        <w:tc>
          <w:tcPr>
            <w:tcW w:w="1024" w:type="dxa"/>
            <w:noWrap/>
            <w:vAlign w:val="center"/>
          </w:tcPr>
          <w:p w:rsidR="00AF1A30" w:rsidRPr="00D02A1E" w:rsidRDefault="00AF1A30" w:rsidP="00AF1A30">
            <w:pPr>
              <w:pStyle w:val="BodyTextIndent"/>
              <w:spacing w:line="240" w:lineRule="atLeast"/>
              <w:ind w:left="0" w:firstLine="31680"/>
              <w:jc w:val="center"/>
              <w:outlineLvl w:val="0"/>
              <w:rPr>
                <w:rFonts w:ascii="方正仿宋_GBK" w:eastAsia="方正仿宋_GBK" w:hAnsi="仿宋"/>
                <w:sz w:val="21"/>
                <w:szCs w:val="21"/>
              </w:rPr>
            </w:pPr>
          </w:p>
        </w:tc>
        <w:tc>
          <w:tcPr>
            <w:tcW w:w="2150"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r>
      <w:tr w:rsidR="00AF1A30" w:rsidRPr="00D02A1E">
        <w:trPr>
          <w:trHeight w:hRule="exact" w:val="397"/>
          <w:jc w:val="center"/>
        </w:trPr>
        <w:tc>
          <w:tcPr>
            <w:tcW w:w="1024" w:type="dxa"/>
            <w:noWrap/>
            <w:vAlign w:val="center"/>
          </w:tcPr>
          <w:p w:rsidR="00AF1A30" w:rsidRPr="00D02A1E" w:rsidRDefault="00AF1A30" w:rsidP="00AF1A30">
            <w:pPr>
              <w:pStyle w:val="BodyTextIndent"/>
              <w:spacing w:line="240" w:lineRule="atLeast"/>
              <w:ind w:left="0" w:firstLine="31680"/>
              <w:jc w:val="center"/>
              <w:outlineLvl w:val="0"/>
              <w:rPr>
                <w:rFonts w:ascii="方正仿宋_GBK" w:eastAsia="方正仿宋_GBK" w:hAnsi="仿宋"/>
                <w:sz w:val="21"/>
                <w:szCs w:val="21"/>
              </w:rPr>
            </w:pPr>
          </w:p>
        </w:tc>
        <w:tc>
          <w:tcPr>
            <w:tcW w:w="2150"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r>
      <w:tr w:rsidR="00AF1A30" w:rsidRPr="00D02A1E">
        <w:trPr>
          <w:trHeight w:hRule="exact" w:val="397"/>
          <w:jc w:val="center"/>
        </w:trPr>
        <w:tc>
          <w:tcPr>
            <w:tcW w:w="1024" w:type="dxa"/>
            <w:noWrap/>
            <w:vAlign w:val="center"/>
          </w:tcPr>
          <w:p w:rsidR="00AF1A30" w:rsidRPr="00D02A1E" w:rsidRDefault="00AF1A30" w:rsidP="00AF1A30">
            <w:pPr>
              <w:pStyle w:val="BodyTextIndent"/>
              <w:spacing w:line="240" w:lineRule="atLeast"/>
              <w:ind w:left="0" w:firstLine="31680"/>
              <w:jc w:val="center"/>
              <w:outlineLvl w:val="0"/>
              <w:rPr>
                <w:rFonts w:ascii="方正仿宋_GBK" w:eastAsia="方正仿宋_GBK" w:hAnsi="仿宋"/>
                <w:sz w:val="21"/>
                <w:szCs w:val="21"/>
              </w:rPr>
            </w:pPr>
          </w:p>
        </w:tc>
        <w:tc>
          <w:tcPr>
            <w:tcW w:w="2150"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r>
      <w:tr w:rsidR="00AF1A30" w:rsidRPr="00D02A1E">
        <w:trPr>
          <w:trHeight w:hRule="exact" w:val="397"/>
          <w:jc w:val="center"/>
        </w:trPr>
        <w:tc>
          <w:tcPr>
            <w:tcW w:w="1024" w:type="dxa"/>
            <w:noWrap/>
            <w:vAlign w:val="center"/>
          </w:tcPr>
          <w:p w:rsidR="00AF1A30" w:rsidRPr="00D02A1E" w:rsidRDefault="00AF1A30" w:rsidP="00AF1A30">
            <w:pPr>
              <w:pStyle w:val="BodyTextIndent"/>
              <w:spacing w:line="240" w:lineRule="atLeast"/>
              <w:ind w:left="0" w:firstLine="31680"/>
              <w:jc w:val="center"/>
              <w:outlineLvl w:val="0"/>
              <w:rPr>
                <w:rFonts w:ascii="方正仿宋_GBK" w:eastAsia="方正仿宋_GBK" w:hAnsi="仿宋"/>
                <w:sz w:val="21"/>
                <w:szCs w:val="21"/>
              </w:rPr>
            </w:pPr>
          </w:p>
        </w:tc>
        <w:tc>
          <w:tcPr>
            <w:tcW w:w="2150"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c>
          <w:tcPr>
            <w:tcW w:w="1588" w:type="dxa"/>
            <w:noWrap/>
            <w:vAlign w:val="center"/>
          </w:tcPr>
          <w:p w:rsidR="00AF1A30" w:rsidRPr="00D02A1E" w:rsidRDefault="00AF1A30" w:rsidP="00AF1A30">
            <w:pPr>
              <w:ind w:firstLine="31680"/>
              <w:jc w:val="center"/>
              <w:rPr>
                <w:rFonts w:ascii="方正仿宋_GBK" w:eastAsia="方正仿宋_GBK" w:hAnsi="仿宋"/>
                <w:sz w:val="21"/>
                <w:szCs w:val="21"/>
              </w:rPr>
            </w:pPr>
          </w:p>
        </w:tc>
      </w:tr>
      <w:tr w:rsidR="00AF1A30" w:rsidRPr="00D02A1E">
        <w:trPr>
          <w:trHeight w:hRule="exact" w:val="537"/>
          <w:jc w:val="center"/>
        </w:trPr>
        <w:tc>
          <w:tcPr>
            <w:tcW w:w="3174" w:type="dxa"/>
            <w:gridSpan w:val="2"/>
            <w:noWrap/>
            <w:vAlign w:val="center"/>
          </w:tcPr>
          <w:p w:rsidR="00AF1A30" w:rsidRPr="00D02A1E" w:rsidRDefault="00AF1A30" w:rsidP="00AF1A30">
            <w:pPr>
              <w:ind w:firstLine="31680"/>
              <w:jc w:val="center"/>
              <w:rPr>
                <w:rFonts w:ascii="方正仿宋_GBK" w:eastAsia="方正仿宋_GBK" w:hAnsi="仿宋"/>
                <w:sz w:val="21"/>
                <w:szCs w:val="21"/>
              </w:rPr>
            </w:pPr>
            <w:r w:rsidRPr="00D02A1E">
              <w:rPr>
                <w:rFonts w:ascii="方正仿宋_GBK" w:eastAsia="方正仿宋_GBK" w:hAnsi="仿宋" w:hint="eastAsia"/>
                <w:sz w:val="21"/>
                <w:szCs w:val="21"/>
              </w:rPr>
              <w:t>合计：大写（元）</w:t>
            </w:r>
          </w:p>
        </w:tc>
        <w:tc>
          <w:tcPr>
            <w:tcW w:w="6352" w:type="dxa"/>
            <w:gridSpan w:val="4"/>
            <w:noWrap/>
            <w:vAlign w:val="center"/>
          </w:tcPr>
          <w:p w:rsidR="00AF1A30" w:rsidRPr="00D02A1E" w:rsidRDefault="00AF1A30" w:rsidP="00AF1A30">
            <w:pPr>
              <w:ind w:firstLine="31680"/>
              <w:jc w:val="center"/>
              <w:rPr>
                <w:rFonts w:ascii="方正仿宋_GBK" w:eastAsia="方正仿宋_GBK" w:hAnsi="仿宋"/>
                <w:sz w:val="21"/>
                <w:szCs w:val="21"/>
              </w:rPr>
            </w:pPr>
          </w:p>
        </w:tc>
      </w:tr>
    </w:tbl>
    <w:p w:rsidR="00AF1A30" w:rsidRDefault="00AF1A30" w:rsidP="00AF1A30">
      <w:pPr>
        <w:spacing w:line="500" w:lineRule="exact"/>
        <w:ind w:firstLine="31680"/>
        <w:rPr>
          <w:rFonts w:ascii="方正仿宋_GBK" w:eastAsia="方正仿宋_GBK" w:hAnsi="仿宋"/>
          <w:szCs w:val="28"/>
        </w:rPr>
      </w:pPr>
    </w:p>
    <w:p w:rsidR="00AF1A30" w:rsidRDefault="00AF1A30" w:rsidP="00F57BE5">
      <w:pPr>
        <w:spacing w:line="500" w:lineRule="exact"/>
        <w:ind w:firstLineChars="250" w:firstLine="31680"/>
        <w:rPr>
          <w:rFonts w:ascii="方正仿宋_GBK" w:eastAsia="方正仿宋_GBK" w:hAnsi="仿宋"/>
          <w:szCs w:val="28"/>
        </w:rPr>
      </w:pPr>
      <w:r>
        <w:rPr>
          <w:rFonts w:ascii="方正仿宋_GBK" w:eastAsia="方正仿宋_GBK" w:hAnsi="仿宋" w:hint="eastAsia"/>
          <w:szCs w:val="28"/>
        </w:rPr>
        <w:t>比选申请人：</w:t>
      </w:r>
      <w:r>
        <w:rPr>
          <w:rFonts w:ascii="方正仿宋_GBK" w:eastAsia="方正仿宋_GBK" w:hAnsi="仿宋"/>
          <w:szCs w:val="28"/>
        </w:rPr>
        <w:t xml:space="preserve">                           </w:t>
      </w:r>
      <w:r>
        <w:rPr>
          <w:rFonts w:ascii="方正仿宋_GBK" w:eastAsia="方正仿宋_GBK" w:hAnsi="仿宋" w:hint="eastAsia"/>
          <w:szCs w:val="28"/>
        </w:rPr>
        <w:t>法定代表人或法定代表人授权代表：</w:t>
      </w:r>
    </w:p>
    <w:p w:rsidR="00AF1A30" w:rsidRDefault="00AF1A30" w:rsidP="00F57BE5">
      <w:pPr>
        <w:spacing w:line="500" w:lineRule="exact"/>
        <w:ind w:firstLine="31680"/>
        <w:rPr>
          <w:rFonts w:ascii="方正仿宋_GBK" w:eastAsia="方正仿宋_GBK" w:hAnsi="仿宋"/>
          <w:szCs w:val="28"/>
        </w:rPr>
      </w:pPr>
      <w:r>
        <w:rPr>
          <w:rFonts w:ascii="方正仿宋_GBK" w:eastAsia="方正仿宋_GBK" w:hAnsi="仿宋"/>
          <w:szCs w:val="28"/>
        </w:rPr>
        <w:t xml:space="preserve">  </w:t>
      </w:r>
      <w:r>
        <w:rPr>
          <w:rFonts w:ascii="方正仿宋_GBK" w:eastAsia="方正仿宋_GBK" w:hAnsi="仿宋" w:hint="eastAsia"/>
          <w:szCs w:val="28"/>
        </w:rPr>
        <w:t>（比选申请人公章）</w:t>
      </w:r>
      <w:r>
        <w:rPr>
          <w:rFonts w:ascii="方正仿宋_GBK" w:eastAsia="方正仿宋_GBK" w:hAnsi="仿宋"/>
          <w:szCs w:val="28"/>
        </w:rPr>
        <w:t xml:space="preserve">                               </w:t>
      </w:r>
      <w:r>
        <w:rPr>
          <w:rFonts w:ascii="方正仿宋_GBK" w:eastAsia="方正仿宋_GBK" w:hAnsi="仿宋" w:hint="eastAsia"/>
          <w:szCs w:val="28"/>
        </w:rPr>
        <w:t>（签字或盖章）</w:t>
      </w:r>
    </w:p>
    <w:p w:rsidR="00AF1A30" w:rsidRDefault="00AF1A30" w:rsidP="00F57BE5">
      <w:pPr>
        <w:spacing w:line="500" w:lineRule="exact"/>
        <w:ind w:firstLine="31680"/>
        <w:rPr>
          <w:rFonts w:ascii="方正仿宋_GBK" w:eastAsia="方正仿宋_GBK" w:hAnsi="仿宋"/>
          <w:szCs w:val="28"/>
        </w:rPr>
      </w:pPr>
    </w:p>
    <w:p w:rsidR="00AF1A30" w:rsidRDefault="00AF1A30" w:rsidP="00F57BE5">
      <w:pPr>
        <w:spacing w:line="500" w:lineRule="exact"/>
        <w:ind w:firstLine="31680"/>
        <w:rPr>
          <w:rFonts w:ascii="方正仿宋_GBK" w:eastAsia="方正仿宋_GBK" w:hAnsi="仿宋"/>
          <w:szCs w:val="28"/>
        </w:rPr>
      </w:pPr>
    </w:p>
    <w:p w:rsidR="00AF1A30" w:rsidRDefault="00AF1A30" w:rsidP="00F57BE5">
      <w:pPr>
        <w:snapToGrid w:val="0"/>
        <w:spacing w:line="500" w:lineRule="exact"/>
        <w:ind w:firstLine="31680"/>
        <w:rPr>
          <w:rFonts w:ascii="方正仿宋_GBK" w:eastAsia="方正仿宋_GBK" w:hAnsi="仿宋"/>
          <w:szCs w:val="28"/>
        </w:rPr>
      </w:pPr>
      <w:r>
        <w:rPr>
          <w:rFonts w:ascii="方正仿宋_GBK" w:eastAsia="方正仿宋_GBK" w:hAnsi="仿宋"/>
          <w:szCs w:val="28"/>
        </w:rPr>
        <w:t xml:space="preserve">                                            </w:t>
      </w:r>
      <w:r>
        <w:rPr>
          <w:rFonts w:ascii="方正仿宋_GBK" w:eastAsia="方正仿宋_GBK" w:hAnsi="仿宋" w:hint="eastAsia"/>
          <w:szCs w:val="28"/>
        </w:rPr>
        <w:t>年</w:t>
      </w:r>
      <w:r>
        <w:rPr>
          <w:rFonts w:ascii="方正仿宋_GBK" w:eastAsia="方正仿宋_GBK" w:hAnsi="仿宋"/>
          <w:szCs w:val="28"/>
        </w:rPr>
        <w:t xml:space="preserve">     </w:t>
      </w:r>
      <w:r>
        <w:rPr>
          <w:rFonts w:ascii="方正仿宋_GBK" w:eastAsia="方正仿宋_GBK" w:hAnsi="仿宋" w:hint="eastAsia"/>
          <w:szCs w:val="28"/>
        </w:rPr>
        <w:t>月</w:t>
      </w:r>
      <w:r>
        <w:rPr>
          <w:rFonts w:ascii="方正仿宋_GBK" w:eastAsia="方正仿宋_GBK" w:hAnsi="仿宋"/>
          <w:szCs w:val="28"/>
        </w:rPr>
        <w:t xml:space="preserve">     </w:t>
      </w:r>
      <w:r>
        <w:rPr>
          <w:rFonts w:ascii="方正仿宋_GBK" w:eastAsia="方正仿宋_GBK" w:hAnsi="仿宋" w:hint="eastAsia"/>
          <w:szCs w:val="28"/>
        </w:rPr>
        <w:t>日</w:t>
      </w:r>
    </w:p>
    <w:p w:rsidR="00AF1A30" w:rsidRDefault="00AF1A30" w:rsidP="00F57BE5">
      <w:pPr>
        <w:snapToGrid w:val="0"/>
        <w:spacing w:line="500" w:lineRule="exact"/>
        <w:ind w:firstLine="31680"/>
        <w:rPr>
          <w:rFonts w:ascii="方正仿宋_GBK" w:eastAsia="方正仿宋_GBK" w:hAnsi="仿宋"/>
          <w:szCs w:val="28"/>
        </w:rPr>
      </w:pPr>
    </w:p>
    <w:p w:rsidR="00AF1A30" w:rsidRDefault="00AF1A30" w:rsidP="00F57BE5">
      <w:pPr>
        <w:snapToGrid w:val="0"/>
        <w:spacing w:line="500" w:lineRule="exact"/>
        <w:ind w:firstLine="31680"/>
        <w:rPr>
          <w:rFonts w:ascii="方正仿宋_GBK" w:eastAsia="方正仿宋_GBK" w:hAnsi="仿宋"/>
          <w:szCs w:val="28"/>
        </w:rPr>
      </w:pPr>
      <w:r>
        <w:rPr>
          <w:rFonts w:ascii="方正仿宋_GBK" w:eastAsia="方正仿宋_GBK" w:hAnsi="仿宋" w:hint="eastAsia"/>
          <w:szCs w:val="28"/>
        </w:rPr>
        <w:t>注：</w:t>
      </w:r>
    </w:p>
    <w:p w:rsidR="00AF1A30" w:rsidRPr="000A1F5C" w:rsidRDefault="00AF1A30" w:rsidP="00F57BE5">
      <w:pPr>
        <w:snapToGrid w:val="0"/>
        <w:spacing w:line="500" w:lineRule="exact"/>
        <w:ind w:firstLine="31680"/>
        <w:rPr>
          <w:rFonts w:ascii="方正仿宋_GBK" w:eastAsia="方正仿宋_GBK" w:hAnsi="仿宋"/>
          <w:szCs w:val="28"/>
        </w:rPr>
      </w:pPr>
      <w:r w:rsidRPr="000A1F5C">
        <w:rPr>
          <w:rFonts w:ascii="方正仿宋_GBK" w:eastAsia="方正仿宋_GBK" w:hAnsi="仿宋"/>
          <w:szCs w:val="28"/>
        </w:rPr>
        <w:t>1.</w:t>
      </w:r>
      <w:r w:rsidRPr="000A1F5C">
        <w:rPr>
          <w:rFonts w:ascii="方正仿宋_GBK" w:eastAsia="方正仿宋_GBK" w:hAnsi="仿宋" w:hint="eastAsia"/>
          <w:szCs w:val="28"/>
        </w:rPr>
        <w:t>请比选申请人完整填写本表，备注中包含每项处理过程中包含的费用构成；</w:t>
      </w:r>
    </w:p>
    <w:p w:rsidR="00AF1A30" w:rsidRDefault="00AF1A30" w:rsidP="00F57BE5">
      <w:pPr>
        <w:snapToGrid w:val="0"/>
        <w:spacing w:line="500" w:lineRule="exact"/>
        <w:ind w:firstLine="31680"/>
        <w:rPr>
          <w:rFonts w:ascii="方正仿宋_GBK" w:eastAsia="方正仿宋_GBK" w:hAnsi="仿宋"/>
          <w:szCs w:val="28"/>
        </w:rPr>
      </w:pPr>
      <w:r>
        <w:rPr>
          <w:rFonts w:ascii="方正仿宋_GBK" w:eastAsia="方正仿宋_GBK" w:hAnsi="仿宋"/>
          <w:szCs w:val="28"/>
        </w:rPr>
        <w:t>2.</w:t>
      </w:r>
      <w:r>
        <w:rPr>
          <w:rFonts w:ascii="方正仿宋_GBK" w:eastAsia="方正仿宋_GBK" w:hAnsi="仿宋" w:hint="eastAsia"/>
          <w:szCs w:val="28"/>
        </w:rPr>
        <w:t>该表可扩展，并逐页签字或盖章。</w:t>
      </w:r>
    </w:p>
    <w:p w:rsidR="00AF1A30" w:rsidRDefault="00AF1A30" w:rsidP="006456F3">
      <w:pPr>
        <w:tabs>
          <w:tab w:val="left" w:pos="6300"/>
        </w:tabs>
        <w:snapToGrid w:val="0"/>
        <w:spacing w:line="500" w:lineRule="exact"/>
        <w:ind w:firstLineChars="2400" w:firstLine="31680"/>
        <w:rPr>
          <w:rFonts w:ascii="宋体" w:cs="MingLiU"/>
          <w:snapToGrid w:val="0"/>
          <w:kern w:val="0"/>
          <w:u w:val="single"/>
        </w:rPr>
      </w:pPr>
      <w:bookmarkStart w:id="13" w:name="_Toc184635147"/>
    </w:p>
    <w:p w:rsidR="00AF1A30" w:rsidRDefault="00AF1A30" w:rsidP="00F57BE5">
      <w:pPr>
        <w:tabs>
          <w:tab w:val="left" w:pos="6300"/>
        </w:tabs>
        <w:snapToGrid w:val="0"/>
        <w:spacing w:line="500" w:lineRule="exact"/>
        <w:ind w:firstLineChars="2400" w:firstLine="31680"/>
        <w:rPr>
          <w:rFonts w:ascii="宋体" w:cs="MingLiU"/>
          <w:snapToGrid w:val="0"/>
          <w:kern w:val="0"/>
          <w:u w:val="single"/>
        </w:rPr>
      </w:pPr>
    </w:p>
    <w:p w:rsidR="00AF1A30" w:rsidRDefault="00AF1A30" w:rsidP="00F57BE5">
      <w:pPr>
        <w:tabs>
          <w:tab w:val="left" w:pos="6300"/>
        </w:tabs>
        <w:snapToGrid w:val="0"/>
        <w:spacing w:line="500" w:lineRule="exact"/>
        <w:ind w:firstLineChars="2400" w:firstLine="31680"/>
        <w:rPr>
          <w:rFonts w:ascii="宋体" w:cs="MingLiU"/>
          <w:snapToGrid w:val="0"/>
          <w:kern w:val="0"/>
          <w:u w:val="single"/>
        </w:rPr>
      </w:pPr>
    </w:p>
    <w:p w:rsidR="00AF1A30" w:rsidRDefault="00AF1A30" w:rsidP="00F57BE5">
      <w:pPr>
        <w:tabs>
          <w:tab w:val="left" w:pos="6300"/>
        </w:tabs>
        <w:snapToGrid w:val="0"/>
        <w:spacing w:line="500" w:lineRule="exact"/>
        <w:ind w:firstLineChars="2400" w:firstLine="31680"/>
        <w:rPr>
          <w:rFonts w:ascii="宋体" w:cs="MingLiU"/>
          <w:snapToGrid w:val="0"/>
          <w:kern w:val="0"/>
          <w:u w:val="single"/>
        </w:rPr>
      </w:pPr>
    </w:p>
    <w:p w:rsidR="00AF1A30" w:rsidRDefault="00AF1A30" w:rsidP="00F57BE5">
      <w:pPr>
        <w:tabs>
          <w:tab w:val="left" w:pos="6300"/>
        </w:tabs>
        <w:snapToGrid w:val="0"/>
        <w:spacing w:line="500" w:lineRule="exact"/>
        <w:ind w:firstLineChars="2400" w:firstLine="31680"/>
        <w:rPr>
          <w:rFonts w:ascii="宋体" w:cs="MingLiU"/>
          <w:snapToGrid w:val="0"/>
          <w:kern w:val="0"/>
          <w:u w:val="single"/>
        </w:rPr>
      </w:pPr>
    </w:p>
    <w:p w:rsidR="00AF1A30" w:rsidRDefault="00AF1A30">
      <w:pPr>
        <w:ind w:firstLineChars="0" w:firstLine="0"/>
        <w:jc w:val="center"/>
        <w:rPr>
          <w:rFonts w:ascii="宋体"/>
          <w:szCs w:val="21"/>
        </w:rPr>
      </w:pPr>
      <w:r>
        <w:rPr>
          <w:rFonts w:ascii="Arial" w:eastAsia="黑体" w:hAnsi="Arial" w:hint="eastAsia"/>
          <w:b/>
          <w:sz w:val="32"/>
          <w:szCs w:val="22"/>
        </w:rPr>
        <w:t>营业执照</w:t>
      </w:r>
    </w:p>
    <w:p w:rsidR="00AF1A30" w:rsidRDefault="00AF1A30" w:rsidP="00F57BE5">
      <w:pPr>
        <w:ind w:firstLineChars="100" w:firstLine="31680"/>
        <w:rPr>
          <w:rFonts w:ascii="宋体"/>
          <w:szCs w:val="21"/>
        </w:rPr>
      </w:pPr>
    </w:p>
    <w:p w:rsidR="00AF1A30" w:rsidRDefault="00AF1A30" w:rsidP="00F57BE5">
      <w:pPr>
        <w:ind w:firstLine="31680"/>
        <w:rPr>
          <w:rFonts w:ascii="宋体"/>
          <w:szCs w:val="21"/>
        </w:rPr>
      </w:pPr>
    </w:p>
    <w:p w:rsidR="00AF1A30" w:rsidRDefault="00AF1A30">
      <w:pPr>
        <w:ind w:firstLineChars="0" w:firstLine="0"/>
        <w:jc w:val="center"/>
        <w:rPr>
          <w:rFonts w:ascii="Arial" w:eastAsia="黑体" w:hAnsi="Arial"/>
          <w:b/>
          <w:sz w:val="32"/>
          <w:szCs w:val="22"/>
        </w:rPr>
      </w:pPr>
      <w:r>
        <w:rPr>
          <w:rFonts w:ascii="Arial" w:eastAsia="黑体" w:hAnsi="Arial"/>
          <w:b/>
          <w:sz w:val="32"/>
          <w:szCs w:val="22"/>
        </w:rPr>
        <w:br w:type="page"/>
      </w:r>
      <w:r>
        <w:rPr>
          <w:rFonts w:ascii="Arial" w:eastAsia="黑体" w:hAnsi="Arial" w:hint="eastAsia"/>
          <w:b/>
          <w:sz w:val="32"/>
          <w:szCs w:val="22"/>
        </w:rPr>
        <w:t>经营许可证或批复文件</w:t>
      </w:r>
    </w:p>
    <w:p w:rsidR="00AF1A30" w:rsidRDefault="00AF1A30" w:rsidP="00F57BE5">
      <w:pPr>
        <w:pStyle w:val="Default"/>
        <w:tabs>
          <w:tab w:val="left" w:pos="8789"/>
        </w:tabs>
        <w:spacing w:line="360" w:lineRule="auto"/>
        <w:ind w:firstLineChars="200" w:firstLine="31680"/>
        <w:jc w:val="both"/>
        <w:rPr>
          <w:snapToGrid w:val="0"/>
          <w:color w:val="auto"/>
          <w:sz w:val="21"/>
          <w:szCs w:val="21"/>
        </w:rPr>
      </w:pPr>
    </w:p>
    <w:p w:rsidR="00AF1A30" w:rsidRDefault="00AF1A30" w:rsidP="00F57BE5">
      <w:pPr>
        <w:pStyle w:val="Default"/>
        <w:tabs>
          <w:tab w:val="left" w:pos="8789"/>
        </w:tabs>
        <w:spacing w:line="360" w:lineRule="auto"/>
        <w:ind w:firstLineChars="200" w:firstLine="31680"/>
        <w:jc w:val="both"/>
        <w:rPr>
          <w:rFonts w:hAnsi="宋体"/>
          <w:b/>
          <w:color w:val="auto"/>
          <w:sz w:val="21"/>
          <w:szCs w:val="21"/>
        </w:rPr>
      </w:pPr>
    </w:p>
    <w:p w:rsidR="00AF1A30" w:rsidRDefault="00AF1A30" w:rsidP="00F57BE5">
      <w:pPr>
        <w:tabs>
          <w:tab w:val="left" w:pos="6660"/>
        </w:tabs>
        <w:spacing w:line="520" w:lineRule="exact"/>
        <w:ind w:firstLine="31680"/>
        <w:rPr>
          <w:rFonts w:ascii="宋体"/>
          <w:b/>
          <w:sz w:val="28"/>
          <w:szCs w:val="28"/>
        </w:rPr>
      </w:pPr>
    </w:p>
    <w:p w:rsidR="00AF1A30" w:rsidRDefault="00AF1A30" w:rsidP="00F57BE5">
      <w:pPr>
        <w:tabs>
          <w:tab w:val="left" w:pos="6660"/>
        </w:tabs>
        <w:spacing w:line="520" w:lineRule="exact"/>
        <w:ind w:firstLine="31680"/>
        <w:rPr>
          <w:rFonts w:ascii="宋体"/>
          <w:b/>
          <w:sz w:val="28"/>
          <w:szCs w:val="28"/>
        </w:rPr>
      </w:pPr>
    </w:p>
    <w:p w:rsidR="00AF1A30" w:rsidRDefault="00AF1A30" w:rsidP="00F57BE5">
      <w:pPr>
        <w:ind w:firstLine="31680"/>
        <w:jc w:val="center"/>
        <w:rPr>
          <w:rFonts w:ascii="宋体"/>
          <w:b/>
          <w:sz w:val="28"/>
          <w:szCs w:val="22"/>
        </w:rPr>
      </w:pPr>
      <w:r>
        <w:rPr>
          <w:rFonts w:ascii="宋体"/>
          <w:b/>
          <w:bCs/>
          <w:sz w:val="28"/>
          <w:szCs w:val="28"/>
        </w:rPr>
        <w:br w:type="page"/>
      </w:r>
      <w:bookmarkEnd w:id="13"/>
      <w:r>
        <w:rPr>
          <w:rFonts w:ascii="Arial" w:eastAsia="黑体" w:hAnsi="Arial" w:hint="eastAsia"/>
          <w:b/>
          <w:sz w:val="32"/>
          <w:szCs w:val="22"/>
        </w:rPr>
        <w:t>其他资料</w:t>
      </w:r>
    </w:p>
    <w:p w:rsidR="00AF1A30" w:rsidRDefault="00AF1A30" w:rsidP="006456F3">
      <w:pPr>
        <w:spacing w:line="480" w:lineRule="auto"/>
        <w:ind w:firstLine="31680"/>
      </w:pPr>
    </w:p>
    <w:sectPr w:rsidR="00AF1A30" w:rsidSect="0059756F">
      <w:headerReference w:type="even" r:id="rId7"/>
      <w:headerReference w:type="default" r:id="rId8"/>
      <w:footerReference w:type="even" r:id="rId9"/>
      <w:footerReference w:type="default" r:id="rId10"/>
      <w:headerReference w:type="first" r:id="rId11"/>
      <w:footerReference w:type="first" r:id="rId12"/>
      <w:pgSz w:w="11906" w:h="16838"/>
      <w:pgMar w:top="992"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A30" w:rsidRDefault="00AF1A30" w:rsidP="006456F3">
      <w:pPr>
        <w:spacing w:line="240" w:lineRule="auto"/>
        <w:ind w:firstLine="31680"/>
      </w:pPr>
      <w:r>
        <w:separator/>
      </w:r>
    </w:p>
  </w:endnote>
  <w:endnote w:type="continuationSeparator" w:id="0">
    <w:p w:rsidR="00AF1A30" w:rsidRDefault="00AF1A30" w:rsidP="006456F3">
      <w:pPr>
        <w:spacing w:line="240" w:lineRule="auto"/>
        <w:ind w:firstLine="316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微软雅黑">
    <w:altName w:val="宋体"/>
    <w:panose1 w:val="020B0503020204020204"/>
    <w:charset w:val="86"/>
    <w:family w:val="swiss"/>
    <w:pitch w:val="variable"/>
    <w:sig w:usb0="80000287" w:usb1="280F3C52" w:usb2="00000016" w:usb3="00000000" w:csb0="0004001F" w:csb1="00000000"/>
  </w:font>
  <w:font w:name="MingLiU">
    <w:altName w:val="?朢痽"/>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30" w:rsidRDefault="00AF1A30" w:rsidP="006456F3">
    <w:pPr>
      <w:pStyle w:val="Footer"/>
      <w:ind w:firstLine="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30" w:rsidRDefault="00AF1A30" w:rsidP="006456F3">
    <w:pPr>
      <w:pStyle w:val="Footer"/>
      <w:ind w:right="360" w:firstLine="31680"/>
      <w:jc w:val="both"/>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10.55pt;height:12.05pt;z-index:251660288;mso-wrap-style:none;mso-position-horizontal:center;mso-position-horizontal-relative:margin" filled="f" stroked="f">
          <v:textbox style="mso-fit-shape-to-text:t" inset="0,0,0,0">
            <w:txbxContent>
              <w:p w:rsidR="00AF1A30" w:rsidRDefault="00AF1A30" w:rsidP="00F57BE5">
                <w:pPr>
                  <w:snapToGrid w:val="0"/>
                  <w:ind w:firstLine="31680"/>
                  <w:rPr>
                    <w:sz w:val="18"/>
                  </w:rPr>
                </w:pPr>
                <w:fldSimple w:instr=" PAGE  \* MERGEFORMAT ">
                  <w:r>
                    <w:rPr>
                      <w:noProof/>
                    </w:rPr>
                    <w:t>11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30" w:rsidRDefault="00AF1A30" w:rsidP="006456F3">
    <w:pPr>
      <w:pStyle w:val="Footer"/>
      <w:ind w:firstLine="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A30" w:rsidRDefault="00AF1A30" w:rsidP="006456F3">
      <w:pPr>
        <w:spacing w:line="240" w:lineRule="auto"/>
        <w:ind w:firstLine="31680"/>
      </w:pPr>
      <w:r>
        <w:separator/>
      </w:r>
    </w:p>
  </w:footnote>
  <w:footnote w:type="continuationSeparator" w:id="0">
    <w:p w:rsidR="00AF1A30" w:rsidRDefault="00AF1A30" w:rsidP="006456F3">
      <w:pPr>
        <w:spacing w:line="240" w:lineRule="auto"/>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30" w:rsidRDefault="00AF1A30" w:rsidP="006456F3">
    <w:pPr>
      <w:pStyle w:val="Header"/>
      <w:ind w:firstLine="316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30" w:rsidRDefault="00AF1A30" w:rsidP="006456F3">
    <w:pPr>
      <w:pStyle w:val="Header"/>
      <w:ind w:firstLine="316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30" w:rsidRDefault="00AF1A30" w:rsidP="006456F3">
    <w:pPr>
      <w:pStyle w:val="Header"/>
      <w:ind w:firstLine="316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1716E4"/>
    <w:multiLevelType w:val="singleLevel"/>
    <w:tmpl w:val="D51716E4"/>
    <w:lvl w:ilvl="0">
      <w:start w:val="1"/>
      <w:numFmt w:val="decimal"/>
      <w:lvlText w:val="%1."/>
      <w:lvlJc w:val="left"/>
      <w:pPr>
        <w:tabs>
          <w:tab w:val="left" w:pos="312"/>
        </w:tabs>
      </w:pPr>
      <w:rPr>
        <w:rFonts w:cs="Times New Roman"/>
      </w:rPr>
    </w:lvl>
  </w:abstractNum>
  <w:abstractNum w:abstractNumId="1">
    <w:nsid w:val="5A3CC2BC"/>
    <w:multiLevelType w:val="multilevel"/>
    <w:tmpl w:val="5A3CC2BC"/>
    <w:lvl w:ilvl="0">
      <w:start w:val="1"/>
      <w:numFmt w:val="none"/>
      <w:pStyle w:val="Heading1"/>
      <w:lvlText w:val=""/>
      <w:lvlJc w:val="left"/>
      <w:pPr>
        <w:tabs>
          <w:tab w:val="left" w:pos="432"/>
        </w:tabs>
        <w:ind w:left="432" w:hanging="432"/>
      </w:pPr>
      <w:rPr>
        <w:rFonts w:cs="Times New Roman" w:hint="eastAsia"/>
      </w:rPr>
    </w:lvl>
    <w:lvl w:ilvl="1">
      <w:start w:val="1"/>
      <w:numFmt w:val="none"/>
      <w:lvlText w:val=" "/>
      <w:lvlJc w:val="left"/>
      <w:pPr>
        <w:tabs>
          <w:tab w:val="left" w:pos="576"/>
        </w:tabs>
        <w:ind w:left="576" w:hanging="576"/>
      </w:pPr>
      <w:rPr>
        <w:rFonts w:cs="Times New Roman" w:hint="eastAsia"/>
      </w:rPr>
    </w:lvl>
    <w:lvl w:ilvl="2">
      <w:start w:val="1"/>
      <w:numFmt w:val="none"/>
      <w:pStyle w:val="Heading3"/>
      <w:lvlText w:val=""/>
      <w:lvlJc w:val="left"/>
      <w:pPr>
        <w:tabs>
          <w:tab w:val="left" w:pos="720"/>
        </w:tabs>
        <w:ind w:left="720" w:hanging="720"/>
      </w:pPr>
      <w:rPr>
        <w:rFonts w:cs="Times New Roman" w:hint="eastAsia"/>
      </w:rPr>
    </w:lvl>
    <w:lvl w:ilvl="3">
      <w:start w:val="1"/>
      <w:numFmt w:val="none"/>
      <w:lvlText w:val="    "/>
      <w:lvlJc w:val="left"/>
      <w:pPr>
        <w:tabs>
          <w:tab w:val="left" w:pos="864"/>
        </w:tabs>
        <w:ind w:left="864" w:hanging="864"/>
      </w:pPr>
      <w:rPr>
        <w:rFonts w:cs="Times New Roman" w:hint="eastAsia"/>
      </w:rPr>
    </w:lvl>
    <w:lvl w:ilvl="4">
      <w:start w:val="1"/>
      <w:numFmt w:val="none"/>
      <w:lvlText w:val="      "/>
      <w:lvlJc w:val="left"/>
      <w:pPr>
        <w:tabs>
          <w:tab w:val="left" w:pos="1008"/>
        </w:tabs>
        <w:ind w:left="1008" w:hanging="1008"/>
      </w:pPr>
      <w:rPr>
        <w:rFonts w:cs="Times New Roman" w:hint="eastAsia"/>
      </w:rPr>
    </w:lvl>
    <w:lvl w:ilvl="5">
      <w:start w:val="1"/>
      <w:numFmt w:val="none"/>
      <w:pStyle w:val="Heading6"/>
      <w:lvlText w:val="           "/>
      <w:lvlJc w:val="left"/>
      <w:pPr>
        <w:tabs>
          <w:tab w:val="left" w:pos="1440"/>
        </w:tabs>
        <w:ind w:left="1152" w:hanging="1152"/>
      </w:pPr>
      <w:rPr>
        <w:rFonts w:cs="Times New Roman" w:hint="eastAsia"/>
      </w:rPr>
    </w:lvl>
    <w:lvl w:ilvl="6">
      <w:start w:val="1"/>
      <w:numFmt w:val="decimal"/>
      <w:pStyle w:val="Heading7"/>
      <w:lvlText w:val="%1.%2.%3.%4.%5.%6.%7"/>
      <w:lvlJc w:val="left"/>
      <w:pPr>
        <w:tabs>
          <w:tab w:val="left" w:pos="2520"/>
        </w:tabs>
        <w:ind w:left="1296" w:hanging="1296"/>
      </w:pPr>
      <w:rPr>
        <w:rFonts w:cs="Times New Roman" w:hint="eastAsia"/>
      </w:rPr>
    </w:lvl>
    <w:lvl w:ilvl="7">
      <w:start w:val="1"/>
      <w:numFmt w:val="decimal"/>
      <w:pStyle w:val="Heading8"/>
      <w:lvlText w:val="%1.%2.%3.%4.%5.%6.%7.%8"/>
      <w:lvlJc w:val="left"/>
      <w:pPr>
        <w:tabs>
          <w:tab w:val="left" w:pos="1440"/>
        </w:tabs>
        <w:ind w:left="1440" w:hanging="1440"/>
      </w:pPr>
      <w:rPr>
        <w:rFonts w:cs="Times New Roman" w:hint="eastAsia"/>
      </w:rPr>
    </w:lvl>
    <w:lvl w:ilvl="8">
      <w:start w:val="1"/>
      <w:numFmt w:val="decimal"/>
      <w:pStyle w:val="Heading9"/>
      <w:lvlText w:val="%1.%2.%3.%4.%5.%6.%7.%8.%9"/>
      <w:lvlJc w:val="left"/>
      <w:pPr>
        <w:tabs>
          <w:tab w:val="left" w:pos="1584"/>
        </w:tabs>
        <w:ind w:left="1584" w:hanging="1584"/>
      </w:pPr>
      <w:rPr>
        <w:rFonts w:cs="Times New Roman" w:hint="eastAsia"/>
      </w:rPr>
    </w:lvl>
  </w:abstractNum>
  <w:abstractNum w:abstractNumId="2">
    <w:nsid w:val="7C91B259"/>
    <w:multiLevelType w:val="singleLevel"/>
    <w:tmpl w:val="7C91B259"/>
    <w:lvl w:ilvl="0">
      <w:start w:val="1"/>
      <w:numFmt w:val="decimal"/>
      <w:lvlText w:val="%1."/>
      <w:lvlJc w:val="left"/>
      <w:pPr>
        <w:tabs>
          <w:tab w:val="left" w:pos="1306"/>
        </w:tabs>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C0D3B45"/>
    <w:rsid w:val="00014237"/>
    <w:rsid w:val="000529D3"/>
    <w:rsid w:val="000A1F5C"/>
    <w:rsid w:val="000F2DA7"/>
    <w:rsid w:val="000F7E77"/>
    <w:rsid w:val="00104E9C"/>
    <w:rsid w:val="00112329"/>
    <w:rsid w:val="00154D19"/>
    <w:rsid w:val="00180B98"/>
    <w:rsid w:val="001A0EDE"/>
    <w:rsid w:val="001D6A0C"/>
    <w:rsid w:val="001F0383"/>
    <w:rsid w:val="001F294A"/>
    <w:rsid w:val="00226780"/>
    <w:rsid w:val="002D46A4"/>
    <w:rsid w:val="002E17CA"/>
    <w:rsid w:val="0033218C"/>
    <w:rsid w:val="0036339F"/>
    <w:rsid w:val="00392D46"/>
    <w:rsid w:val="003F08C2"/>
    <w:rsid w:val="004579FF"/>
    <w:rsid w:val="00465F86"/>
    <w:rsid w:val="00493845"/>
    <w:rsid w:val="00511A4D"/>
    <w:rsid w:val="00563664"/>
    <w:rsid w:val="00573E2F"/>
    <w:rsid w:val="0059756F"/>
    <w:rsid w:val="005D18AA"/>
    <w:rsid w:val="006456F3"/>
    <w:rsid w:val="00733D15"/>
    <w:rsid w:val="007742E6"/>
    <w:rsid w:val="007B1FCB"/>
    <w:rsid w:val="00802D06"/>
    <w:rsid w:val="00812CE6"/>
    <w:rsid w:val="00831FBA"/>
    <w:rsid w:val="0089421F"/>
    <w:rsid w:val="008A5FD5"/>
    <w:rsid w:val="008C2FFE"/>
    <w:rsid w:val="009037AB"/>
    <w:rsid w:val="00907AF6"/>
    <w:rsid w:val="009B7EE4"/>
    <w:rsid w:val="00AF1A30"/>
    <w:rsid w:val="00B23013"/>
    <w:rsid w:val="00B46764"/>
    <w:rsid w:val="00BA17C2"/>
    <w:rsid w:val="00BA5533"/>
    <w:rsid w:val="00BC7865"/>
    <w:rsid w:val="00C63D06"/>
    <w:rsid w:val="00C93BB0"/>
    <w:rsid w:val="00CD3004"/>
    <w:rsid w:val="00D02A1E"/>
    <w:rsid w:val="00D251C4"/>
    <w:rsid w:val="00D70E47"/>
    <w:rsid w:val="00E2394B"/>
    <w:rsid w:val="00EC703A"/>
    <w:rsid w:val="00F35569"/>
    <w:rsid w:val="00F57BE5"/>
    <w:rsid w:val="39116F0D"/>
    <w:rsid w:val="517279DB"/>
    <w:rsid w:val="5F07637C"/>
    <w:rsid w:val="6C0D3B45"/>
    <w:rsid w:val="74FF275F"/>
    <w:rsid w:val="7C434A5C"/>
    <w:rsid w:val="7F6D13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8C2"/>
    <w:pPr>
      <w:widowControl w:val="0"/>
      <w:spacing w:line="360" w:lineRule="auto"/>
      <w:ind w:firstLineChars="200" w:firstLine="915"/>
    </w:pPr>
    <w:rPr>
      <w:sz w:val="24"/>
      <w:szCs w:val="24"/>
    </w:rPr>
  </w:style>
  <w:style w:type="paragraph" w:styleId="Heading1">
    <w:name w:val="heading 1"/>
    <w:basedOn w:val="Normal"/>
    <w:next w:val="Normal"/>
    <w:link w:val="Heading1Char"/>
    <w:uiPriority w:val="99"/>
    <w:qFormat/>
    <w:rsid w:val="003F08C2"/>
    <w:pPr>
      <w:keepNext/>
      <w:widowControl/>
      <w:numPr>
        <w:numId w:val="1"/>
      </w:numPr>
      <w:ind w:firstLineChars="0" w:firstLine="0"/>
      <w:jc w:val="center"/>
      <w:outlineLvl w:val="0"/>
    </w:pPr>
    <w:rPr>
      <w:b/>
      <w:bCs/>
      <w:kern w:val="44"/>
      <w:sz w:val="44"/>
      <w:szCs w:val="44"/>
    </w:rPr>
  </w:style>
  <w:style w:type="paragraph" w:styleId="Heading2">
    <w:name w:val="heading 2"/>
    <w:basedOn w:val="Normal"/>
    <w:next w:val="Normal"/>
    <w:link w:val="Heading2Char"/>
    <w:uiPriority w:val="99"/>
    <w:qFormat/>
    <w:rsid w:val="003F08C2"/>
    <w:pPr>
      <w:keepNext/>
      <w:keepLines/>
      <w:spacing w:line="413" w:lineRule="auto"/>
      <w:outlineLvl w:val="1"/>
    </w:pPr>
    <w:rPr>
      <w:rFonts w:ascii="Arial" w:eastAsia="黑体" w:hAnsi="Arial"/>
      <w:b/>
      <w:sz w:val="32"/>
    </w:rPr>
  </w:style>
  <w:style w:type="paragraph" w:styleId="Heading3">
    <w:name w:val="heading 3"/>
    <w:basedOn w:val="Normal"/>
    <w:next w:val="Normal"/>
    <w:link w:val="Heading3Char"/>
    <w:uiPriority w:val="99"/>
    <w:qFormat/>
    <w:rsid w:val="003F08C2"/>
    <w:pPr>
      <w:keepNext/>
      <w:keepLines/>
      <w:widowControl/>
      <w:numPr>
        <w:ilvl w:val="2"/>
        <w:numId w:val="1"/>
      </w:numPr>
      <w:tabs>
        <w:tab w:val="left" w:pos="432"/>
      </w:tabs>
      <w:spacing w:before="120" w:after="120"/>
      <w:ind w:firstLineChars="0" w:firstLine="0"/>
      <w:outlineLvl w:val="2"/>
    </w:pPr>
    <w:rPr>
      <w:b/>
      <w:bCs/>
      <w:sz w:val="30"/>
      <w:szCs w:val="32"/>
    </w:rPr>
  </w:style>
  <w:style w:type="paragraph" w:styleId="Heading4">
    <w:name w:val="heading 4"/>
    <w:basedOn w:val="Normal"/>
    <w:next w:val="Normal"/>
    <w:link w:val="Heading4Char"/>
    <w:uiPriority w:val="99"/>
    <w:qFormat/>
    <w:rsid w:val="003F08C2"/>
    <w:pPr>
      <w:keepNext/>
      <w:keepLines/>
      <w:outlineLvl w:val="3"/>
    </w:pPr>
    <w:rPr>
      <w:rFonts w:ascii="Arial" w:hAnsi="Arial"/>
      <w:b/>
    </w:rPr>
  </w:style>
  <w:style w:type="paragraph" w:styleId="Heading6">
    <w:name w:val="heading 6"/>
    <w:basedOn w:val="Normal"/>
    <w:next w:val="Normal"/>
    <w:link w:val="Heading6Char"/>
    <w:uiPriority w:val="99"/>
    <w:qFormat/>
    <w:rsid w:val="003F08C2"/>
    <w:pPr>
      <w:keepNext/>
      <w:keepLines/>
      <w:numPr>
        <w:ilvl w:val="5"/>
        <w:numId w:val="1"/>
      </w:numPr>
      <w:spacing w:line="317" w:lineRule="auto"/>
      <w:ind w:firstLineChars="0" w:firstLine="0"/>
      <w:outlineLvl w:val="5"/>
    </w:pPr>
    <w:rPr>
      <w:rFonts w:ascii="Arial" w:eastAsia="黑体" w:hAnsi="Arial"/>
      <w:b/>
    </w:rPr>
  </w:style>
  <w:style w:type="paragraph" w:styleId="Heading7">
    <w:name w:val="heading 7"/>
    <w:basedOn w:val="Normal"/>
    <w:next w:val="Normal"/>
    <w:link w:val="Heading7Char"/>
    <w:uiPriority w:val="99"/>
    <w:qFormat/>
    <w:rsid w:val="003F08C2"/>
    <w:pPr>
      <w:keepNext/>
      <w:keepLines/>
      <w:numPr>
        <w:ilvl w:val="6"/>
        <w:numId w:val="1"/>
      </w:numPr>
      <w:spacing w:line="317" w:lineRule="auto"/>
      <w:ind w:firstLineChars="0" w:firstLine="0"/>
      <w:outlineLvl w:val="6"/>
    </w:pPr>
    <w:rPr>
      <w:b/>
    </w:rPr>
  </w:style>
  <w:style w:type="paragraph" w:styleId="Heading8">
    <w:name w:val="heading 8"/>
    <w:basedOn w:val="Normal"/>
    <w:next w:val="Normal"/>
    <w:link w:val="Heading8Char"/>
    <w:uiPriority w:val="99"/>
    <w:qFormat/>
    <w:rsid w:val="003F08C2"/>
    <w:pPr>
      <w:keepNext/>
      <w:keepLines/>
      <w:numPr>
        <w:ilvl w:val="7"/>
        <w:numId w:val="1"/>
      </w:numPr>
      <w:spacing w:line="317" w:lineRule="auto"/>
      <w:ind w:firstLineChars="0" w:firstLine="0"/>
      <w:outlineLvl w:val="7"/>
    </w:pPr>
    <w:rPr>
      <w:rFonts w:ascii="Arial" w:eastAsia="黑体" w:hAnsi="Arial"/>
    </w:rPr>
  </w:style>
  <w:style w:type="paragraph" w:styleId="Heading9">
    <w:name w:val="heading 9"/>
    <w:basedOn w:val="Normal"/>
    <w:next w:val="Normal"/>
    <w:link w:val="Heading9Char"/>
    <w:uiPriority w:val="99"/>
    <w:qFormat/>
    <w:rsid w:val="003F08C2"/>
    <w:pPr>
      <w:keepNext/>
      <w:keepLines/>
      <w:numPr>
        <w:ilvl w:val="8"/>
        <w:numId w:val="1"/>
      </w:numPr>
      <w:spacing w:line="317" w:lineRule="auto"/>
      <w:ind w:firstLineChars="0" w:firstLine="0"/>
      <w:outlineLvl w:val="8"/>
    </w:pPr>
    <w:rPr>
      <w:rFonts w:ascii="Arial" w:eastAsia="黑体" w:hAnsi="Arial"/>
      <w:sz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08C2"/>
    <w:rPr>
      <w:rFonts w:ascii="Times New Roman" w:eastAsia="宋体" w:hAnsi="Times New Roman" w:cs="Times New Roman"/>
      <w:b/>
      <w:kern w:val="44"/>
      <w:sz w:val="44"/>
    </w:rPr>
  </w:style>
  <w:style w:type="character" w:customStyle="1" w:styleId="Heading2Char">
    <w:name w:val="Heading 2 Char"/>
    <w:basedOn w:val="DefaultParagraphFont"/>
    <w:link w:val="Heading2"/>
    <w:uiPriority w:val="99"/>
    <w:semiHidden/>
    <w:locked/>
    <w:rsid w:val="00BC7865"/>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3F08C2"/>
    <w:rPr>
      <w:rFonts w:ascii="Times New Roman" w:eastAsia="宋体" w:hAnsi="Times New Roman" w:cs="Times New Roman"/>
      <w:b/>
      <w:kern w:val="2"/>
      <w:sz w:val="32"/>
    </w:rPr>
  </w:style>
  <w:style w:type="character" w:customStyle="1" w:styleId="Heading4Char">
    <w:name w:val="Heading 4 Char"/>
    <w:basedOn w:val="DefaultParagraphFont"/>
    <w:link w:val="Heading4"/>
    <w:uiPriority w:val="99"/>
    <w:semiHidden/>
    <w:locked/>
    <w:rsid w:val="00BC7865"/>
    <w:rPr>
      <w:rFonts w:ascii="Cambria" w:eastAsia="宋体" w:hAnsi="Cambria" w:cs="Times New Roman"/>
      <w:b/>
      <w:bCs/>
      <w:sz w:val="28"/>
      <w:szCs w:val="28"/>
    </w:rPr>
  </w:style>
  <w:style w:type="character" w:customStyle="1" w:styleId="Heading6Char">
    <w:name w:val="Heading 6 Char"/>
    <w:basedOn w:val="DefaultParagraphFont"/>
    <w:link w:val="Heading6"/>
    <w:uiPriority w:val="99"/>
    <w:semiHidden/>
    <w:locked/>
    <w:rsid w:val="00BC7865"/>
    <w:rPr>
      <w:rFonts w:ascii="Cambria" w:eastAsia="宋体" w:hAnsi="Cambria" w:cs="Times New Roman"/>
      <w:b/>
      <w:bCs/>
      <w:sz w:val="24"/>
      <w:szCs w:val="24"/>
    </w:rPr>
  </w:style>
  <w:style w:type="character" w:customStyle="1" w:styleId="Heading7Char">
    <w:name w:val="Heading 7 Char"/>
    <w:basedOn w:val="DefaultParagraphFont"/>
    <w:link w:val="Heading7"/>
    <w:uiPriority w:val="99"/>
    <w:semiHidden/>
    <w:locked/>
    <w:rsid w:val="00BC7865"/>
    <w:rPr>
      <w:rFonts w:cs="Times New Roman"/>
      <w:b/>
      <w:bCs/>
      <w:sz w:val="24"/>
      <w:szCs w:val="24"/>
    </w:rPr>
  </w:style>
  <w:style w:type="character" w:customStyle="1" w:styleId="Heading8Char">
    <w:name w:val="Heading 8 Char"/>
    <w:basedOn w:val="DefaultParagraphFont"/>
    <w:link w:val="Heading8"/>
    <w:uiPriority w:val="99"/>
    <w:semiHidden/>
    <w:locked/>
    <w:rsid w:val="00BC7865"/>
    <w:rPr>
      <w:rFonts w:ascii="Cambria" w:eastAsia="宋体" w:hAnsi="Cambria" w:cs="Times New Roman"/>
      <w:sz w:val="24"/>
      <w:szCs w:val="24"/>
    </w:rPr>
  </w:style>
  <w:style w:type="character" w:customStyle="1" w:styleId="Heading9Char">
    <w:name w:val="Heading 9 Char"/>
    <w:basedOn w:val="DefaultParagraphFont"/>
    <w:link w:val="Heading9"/>
    <w:uiPriority w:val="99"/>
    <w:semiHidden/>
    <w:locked/>
    <w:rsid w:val="00BC7865"/>
    <w:rPr>
      <w:rFonts w:ascii="Cambria" w:eastAsia="宋体" w:hAnsi="Cambria" w:cs="Times New Roman"/>
      <w:sz w:val="21"/>
      <w:szCs w:val="21"/>
    </w:rPr>
  </w:style>
  <w:style w:type="paragraph" w:styleId="BodyTextIndent">
    <w:name w:val="Body Text Indent"/>
    <w:basedOn w:val="Normal"/>
    <w:link w:val="BodyTextIndentChar"/>
    <w:uiPriority w:val="99"/>
    <w:rsid w:val="003F08C2"/>
    <w:pPr>
      <w:spacing w:line="700" w:lineRule="exact"/>
      <w:ind w:left="960"/>
    </w:pPr>
    <w:rPr>
      <w:sz w:val="44"/>
    </w:rPr>
  </w:style>
  <w:style w:type="character" w:customStyle="1" w:styleId="BodyTextIndentChar">
    <w:name w:val="Body Text Indent Char"/>
    <w:basedOn w:val="DefaultParagraphFont"/>
    <w:link w:val="BodyTextIndent"/>
    <w:uiPriority w:val="99"/>
    <w:semiHidden/>
    <w:locked/>
    <w:rsid w:val="00BC7865"/>
    <w:rPr>
      <w:rFonts w:cs="Times New Roman"/>
      <w:sz w:val="24"/>
      <w:szCs w:val="24"/>
    </w:rPr>
  </w:style>
  <w:style w:type="paragraph" w:styleId="PlainText">
    <w:name w:val="Plain Text"/>
    <w:basedOn w:val="Normal"/>
    <w:link w:val="PlainTextChar"/>
    <w:uiPriority w:val="99"/>
    <w:rsid w:val="003F08C2"/>
    <w:rPr>
      <w:rFonts w:ascii="宋体" w:hAnsi="Courier New"/>
    </w:rPr>
  </w:style>
  <w:style w:type="character" w:customStyle="1" w:styleId="PlainTextChar">
    <w:name w:val="Plain Text Char"/>
    <w:basedOn w:val="DefaultParagraphFont"/>
    <w:link w:val="PlainText"/>
    <w:uiPriority w:val="99"/>
    <w:semiHidden/>
    <w:locked/>
    <w:rsid w:val="00BC7865"/>
    <w:rPr>
      <w:rFonts w:ascii="宋体" w:hAnsi="Courier New" w:cs="Courier New"/>
      <w:sz w:val="21"/>
      <w:szCs w:val="21"/>
    </w:rPr>
  </w:style>
  <w:style w:type="paragraph" w:styleId="Date">
    <w:name w:val="Date"/>
    <w:basedOn w:val="Normal"/>
    <w:next w:val="Normal"/>
    <w:link w:val="DateChar"/>
    <w:uiPriority w:val="99"/>
    <w:rsid w:val="003F08C2"/>
    <w:pPr>
      <w:ind w:leftChars="2500" w:left="100"/>
    </w:pPr>
  </w:style>
  <w:style w:type="character" w:customStyle="1" w:styleId="DateChar">
    <w:name w:val="Date Char"/>
    <w:basedOn w:val="DefaultParagraphFont"/>
    <w:link w:val="Date"/>
    <w:uiPriority w:val="99"/>
    <w:semiHidden/>
    <w:locked/>
    <w:rsid w:val="00BC7865"/>
    <w:rPr>
      <w:rFonts w:cs="Times New Roman"/>
      <w:sz w:val="24"/>
      <w:szCs w:val="24"/>
    </w:rPr>
  </w:style>
  <w:style w:type="paragraph" w:styleId="Footer">
    <w:name w:val="footer"/>
    <w:basedOn w:val="Normal"/>
    <w:link w:val="FooterChar"/>
    <w:uiPriority w:val="99"/>
    <w:rsid w:val="003F08C2"/>
    <w:pPr>
      <w:tabs>
        <w:tab w:val="center" w:pos="4153"/>
        <w:tab w:val="right" w:pos="8306"/>
      </w:tabs>
      <w:snapToGrid w:val="0"/>
    </w:pPr>
    <w:rPr>
      <w:sz w:val="18"/>
    </w:rPr>
  </w:style>
  <w:style w:type="character" w:customStyle="1" w:styleId="FooterChar">
    <w:name w:val="Footer Char"/>
    <w:basedOn w:val="DefaultParagraphFont"/>
    <w:link w:val="Footer"/>
    <w:uiPriority w:val="99"/>
    <w:semiHidden/>
    <w:locked/>
    <w:rsid w:val="00BC7865"/>
    <w:rPr>
      <w:rFonts w:cs="Times New Roman"/>
      <w:sz w:val="18"/>
      <w:szCs w:val="18"/>
    </w:rPr>
  </w:style>
  <w:style w:type="paragraph" w:styleId="Header">
    <w:name w:val="header"/>
    <w:basedOn w:val="Normal"/>
    <w:link w:val="HeaderChar"/>
    <w:uiPriority w:val="99"/>
    <w:rsid w:val="003F08C2"/>
    <w:pPr>
      <w:pBdr>
        <w:bottom w:val="single" w:sz="6" w:space="1" w:color="auto"/>
      </w:pBdr>
      <w:tabs>
        <w:tab w:val="center" w:pos="4153"/>
        <w:tab w:val="right" w:pos="8306"/>
      </w:tabs>
      <w:snapToGrid w:val="0"/>
      <w:jc w:val="center"/>
    </w:pPr>
    <w:rPr>
      <w:sz w:val="18"/>
    </w:rPr>
  </w:style>
  <w:style w:type="character" w:customStyle="1" w:styleId="HeaderChar">
    <w:name w:val="Header Char"/>
    <w:basedOn w:val="DefaultParagraphFont"/>
    <w:link w:val="Header"/>
    <w:uiPriority w:val="99"/>
    <w:semiHidden/>
    <w:locked/>
    <w:rsid w:val="00BC7865"/>
    <w:rPr>
      <w:rFonts w:cs="Times New Roman"/>
      <w:sz w:val="18"/>
      <w:szCs w:val="18"/>
    </w:rPr>
  </w:style>
  <w:style w:type="paragraph" w:styleId="NormalWeb">
    <w:name w:val="Normal (Web)"/>
    <w:basedOn w:val="Normal"/>
    <w:uiPriority w:val="99"/>
    <w:rsid w:val="003F08C2"/>
    <w:pPr>
      <w:spacing w:beforeAutospacing="1" w:afterAutospacing="1"/>
    </w:pPr>
    <w:rPr>
      <w:kern w:val="0"/>
    </w:rPr>
  </w:style>
  <w:style w:type="paragraph" w:styleId="Title">
    <w:name w:val="Title"/>
    <w:basedOn w:val="Normal"/>
    <w:link w:val="TitleChar"/>
    <w:uiPriority w:val="99"/>
    <w:qFormat/>
    <w:rsid w:val="003F08C2"/>
    <w:pPr>
      <w:jc w:val="center"/>
      <w:outlineLvl w:val="0"/>
    </w:pPr>
    <w:rPr>
      <w:rFonts w:ascii="Arial" w:hAnsi="Arial"/>
      <w:b/>
      <w:sz w:val="32"/>
    </w:rPr>
  </w:style>
  <w:style w:type="character" w:customStyle="1" w:styleId="TitleChar">
    <w:name w:val="Title Char"/>
    <w:basedOn w:val="DefaultParagraphFont"/>
    <w:link w:val="Title"/>
    <w:uiPriority w:val="99"/>
    <w:locked/>
    <w:rsid w:val="00BC7865"/>
    <w:rPr>
      <w:rFonts w:ascii="Cambria" w:hAnsi="Cambria" w:cs="Times New Roman"/>
      <w:b/>
      <w:bCs/>
      <w:sz w:val="32"/>
      <w:szCs w:val="32"/>
    </w:rPr>
  </w:style>
  <w:style w:type="character" w:styleId="PageNumber">
    <w:name w:val="page number"/>
    <w:basedOn w:val="DefaultParagraphFont"/>
    <w:uiPriority w:val="99"/>
    <w:rsid w:val="003F08C2"/>
    <w:rPr>
      <w:rFonts w:cs="Times New Roman"/>
    </w:rPr>
  </w:style>
  <w:style w:type="character" w:styleId="Hyperlink">
    <w:name w:val="Hyperlink"/>
    <w:basedOn w:val="DefaultParagraphFont"/>
    <w:uiPriority w:val="99"/>
    <w:rsid w:val="003F08C2"/>
    <w:rPr>
      <w:rFonts w:cs="Times New Roman"/>
      <w:color w:val="0000FF"/>
      <w:u w:val="single"/>
    </w:rPr>
  </w:style>
  <w:style w:type="paragraph" w:customStyle="1" w:styleId="Default">
    <w:name w:val="Default"/>
    <w:uiPriority w:val="99"/>
    <w:rsid w:val="003F08C2"/>
    <w:pPr>
      <w:widowControl w:val="0"/>
      <w:autoSpaceDE w:val="0"/>
      <w:autoSpaceDN w:val="0"/>
      <w:adjustRightInd w:val="0"/>
    </w:pPr>
    <w:rPr>
      <w:rFonts w:ascii="宋体" w:cs="宋体"/>
      <w:color w:val="000000"/>
      <w:kern w:val="0"/>
      <w:sz w:val="24"/>
      <w:szCs w:val="24"/>
    </w:rPr>
  </w:style>
  <w:style w:type="paragraph" w:styleId="BalloonText">
    <w:name w:val="Balloon Text"/>
    <w:basedOn w:val="Normal"/>
    <w:link w:val="BalloonTextChar"/>
    <w:uiPriority w:val="99"/>
    <w:rsid w:val="007B1FCB"/>
    <w:pPr>
      <w:spacing w:line="240" w:lineRule="auto"/>
    </w:pPr>
    <w:rPr>
      <w:sz w:val="18"/>
      <w:szCs w:val="18"/>
    </w:rPr>
  </w:style>
  <w:style w:type="character" w:customStyle="1" w:styleId="BalloonTextChar">
    <w:name w:val="Balloon Text Char"/>
    <w:basedOn w:val="DefaultParagraphFont"/>
    <w:link w:val="BalloonText"/>
    <w:uiPriority w:val="99"/>
    <w:locked/>
    <w:rsid w:val="007B1FCB"/>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11</Pages>
  <Words>452</Words>
  <Characters>2582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危废及有害垃圾处置项目</dc:title>
  <dc:subject/>
  <dc:creator>刘渝</dc:creator>
  <cp:keywords/>
  <dc:description/>
  <cp:lastModifiedBy>蒋平</cp:lastModifiedBy>
  <cp:revision>2</cp:revision>
  <dcterms:created xsi:type="dcterms:W3CDTF">2019-03-15T07:41:00Z</dcterms:created>
  <dcterms:modified xsi:type="dcterms:W3CDTF">2019-03-15T07:41:00Z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